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1C" w:rsidRPr="006B0977" w:rsidRDefault="004A161C" w:rsidP="006B097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  <w:lang w:eastAsia="es-ES"/>
        </w:rPr>
      </w:pPr>
    </w:p>
    <w:p w:rsidR="004A161C" w:rsidRPr="006B0977" w:rsidRDefault="004A161C" w:rsidP="006B097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lang w:eastAsia="es-ES"/>
        </w:rPr>
      </w:pPr>
      <w:r w:rsidRPr="006B0977">
        <w:rPr>
          <w:rFonts w:ascii="Trebuchet MS" w:hAnsi="Trebuchet MS"/>
          <w:b/>
          <w:bCs/>
          <w:sz w:val="24"/>
          <w:szCs w:val="24"/>
          <w:lang w:eastAsia="es-ES"/>
        </w:rPr>
        <w:t>LA CRUZ DEL BARRIO DE SAN AGUSTÍN DE CÁDIZ.</w:t>
      </w:r>
    </w:p>
    <w:p w:rsidR="004A161C" w:rsidRDefault="004A161C" w:rsidP="006B097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1775.</w:t>
      </w:r>
    </w:p>
    <w:p w:rsidR="006B0977" w:rsidRPr="006B0977" w:rsidRDefault="006B0977" w:rsidP="006B097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  <w:lang w:eastAsia="es-ES"/>
        </w:rPr>
      </w:pPr>
    </w:p>
    <w:p w:rsidR="006B0977" w:rsidRDefault="00C841A2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iCs/>
          <w:sz w:val="24"/>
          <w:szCs w:val="24"/>
          <w:lang w:eastAsia="es-ES"/>
        </w:rPr>
        <w:t>No hace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mucho tiempo que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podía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verse en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el centro del barrio de San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Agustín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de Cádiz,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u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na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pequeña Cruz de bronce, dorada, pero enmohecida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por el hálito de ese terrible destructor que se llama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el tiempo. Sobre el pedestal de aquella Cruz de una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sencillez enteramente cristiana, se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leían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estas palabras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grabadas: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4A161C" w:rsidRDefault="004A161C" w:rsidP="006B097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rebuchet MS" w:hAnsi="Trebuchet MS"/>
          <w:i/>
          <w:iCs/>
          <w:sz w:val="24"/>
          <w:szCs w:val="24"/>
          <w:lang w:eastAsia="es-ES"/>
        </w:rPr>
      </w:pP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>Hasta aquí, Madre Santa.</w:t>
      </w:r>
    </w:p>
    <w:p w:rsidR="006B0977" w:rsidRPr="006B0977" w:rsidRDefault="006B0977" w:rsidP="006B097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rebuchet MS" w:hAnsi="Trebuchet MS"/>
          <w:i/>
          <w:iCs/>
          <w:sz w:val="24"/>
          <w:szCs w:val="24"/>
          <w:lang w:eastAsia="es-ES"/>
        </w:rPr>
      </w:pP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Hoy con esa fiebre de demolición que se ha apoderado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del siglo, han desaparecido la Cruz y el pedestal.</w:t>
      </w:r>
    </w:p>
    <w:p w:rsidR="004A161C" w:rsidRP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>¡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A esto se llama progreso!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Triste cosa es un progreso que arrebata así los antiguos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6B0977">
        <w:rPr>
          <w:rFonts w:ascii="Trebuchet MS" w:hAnsi="Trebuchet MS"/>
          <w:sz w:val="24"/>
          <w:szCs w:val="24"/>
          <w:lang w:eastAsia="es-ES"/>
        </w:rPr>
        <w:t>monumentos de la fe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de nuestros padres, para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obtener la alineación de una casa. Con este progreso 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van las antiguas leyendas, las historias que los abuelos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se complacían en contar durante las noches de invierno.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No se puede ya elevar nuestro pensamiento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lo pasado,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ni comenzar una de esas relaciones fantásticas en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la fe sencilla se mezclaba al lujo de las imaginaciones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y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a las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tradiciones populares, por esas palabras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cautivan inmediatamente un auditorio infantil y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ansioso de cosas maravillosas: «Hijos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míos</w:t>
      </w:r>
      <w:r w:rsidRPr="006B0977">
        <w:rPr>
          <w:rFonts w:ascii="Trebuchet MS" w:hAnsi="Trebuchet MS"/>
          <w:sz w:val="24"/>
          <w:szCs w:val="24"/>
          <w:lang w:eastAsia="es-ES"/>
        </w:rPr>
        <w:t>, había en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otro tiempo... O bien: «Pues, señor, hace mucho tiempo,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mucho...»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¡Y sin embargo, cuántas instructivas y morales enseñanzas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se encerraban en esos viejos paredones, que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parecían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desafiar los años; en esas modestas Cruces que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alfombraba el musgo y adornaba la hiedra, como para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protegerlas </w:t>
      </w:r>
      <w:r w:rsidR="006B0977">
        <w:rPr>
          <w:rFonts w:ascii="Trebuchet MS" w:hAnsi="Trebuchet MS"/>
          <w:sz w:val="24"/>
          <w:szCs w:val="24"/>
          <w:lang w:eastAsia="es-ES"/>
        </w:rPr>
        <w:t>de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 xml:space="preserve"> los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insultos de los iconoclastas!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En mi juventud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pasado delante de la Cruz del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6B0977">
        <w:rPr>
          <w:rFonts w:ascii="Trebuchet MS" w:hAnsi="Trebuchet MS"/>
          <w:sz w:val="24"/>
          <w:szCs w:val="24"/>
          <w:lang w:eastAsia="es-ES"/>
        </w:rPr>
        <w:t>barrio de San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Agustín</w:t>
      </w:r>
      <w:r w:rsidRPr="006B0977">
        <w:rPr>
          <w:rFonts w:ascii="Trebuchet MS" w:hAnsi="Trebuchet MS"/>
          <w:sz w:val="24"/>
          <w:szCs w:val="24"/>
          <w:lang w:eastAsia="es-ES"/>
        </w:rPr>
        <w:t>, buscando en mi cabeza cual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podría</w:t>
      </w:r>
      <w:r w:rsidR="006B0977">
        <w:rPr>
          <w:rFonts w:ascii="Trebuchet MS" w:hAnsi="Trebuchet MS"/>
          <w:sz w:val="24"/>
          <w:szCs w:val="24"/>
          <w:lang w:eastAsia="es-ES"/>
        </w:rPr>
        <w:t xml:space="preserve"> ser el pensamiento 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alusión encerrada en los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caracteres grabados sobre el pedestal. El 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>hasta aquí</w:t>
      </w:r>
      <w:r w:rsidR="00C841A2"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me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chocado desde luego.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evidentemente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en aquellas palabras un hecho memorable, tal vez un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milagro.</w:t>
      </w:r>
    </w:p>
    <w:p w:rsidR="00C841A2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Resolví aclarar mis dudas.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Me dirigí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un eclesiástico que por allí pasaba.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Felizmente se hallaba al corriente de lo que le pregunté.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—Caballero, me dijo: 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hace años, muchos años, en fin,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no se sabe </w:t>
      </w:r>
      <w:r w:rsid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>punto fijo la época, porque mi madre lo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oído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="006B0977">
        <w:rPr>
          <w:rFonts w:ascii="Trebuchet MS" w:hAnsi="Trebuchet MS"/>
          <w:sz w:val="24"/>
          <w:szCs w:val="24"/>
          <w:lang w:eastAsia="es-ES"/>
        </w:rPr>
        <w:t xml:space="preserve"> su abuela, que lo había oído 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su vez...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A la suya, </w:t>
      </w:r>
      <w:r w:rsidRPr="006B0977">
        <w:rPr>
          <w:rFonts w:ascii="Trebuchet MS" w:hAnsi="Trebuchet MS"/>
          <w:sz w:val="24"/>
          <w:szCs w:val="24"/>
          <w:lang w:eastAsia="es-ES"/>
        </w:rPr>
        <w:t>le dije sonriéndome, pero impacientado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con sus rodeos. Muy bien: vamos al caso.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—Pues, señor, replicó el buen eclesiástico; volviendo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al caso... hace muchos años de esto. Una tarde la mar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estaba agitada, tan agitada cual jamás se ha visto, caballero.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Dicen que las olas se levantaban altas como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montañas, y brillaban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como una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luz fosfórica, formando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montes de espuma. Hubiera podido creerse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oír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como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un redoble funeral de tambores; y aquel ruido crecía,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se aumentaba y degeneraba en verdadero trueno.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A veces se hubiera dicho que millares de campanas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chocaban entre sí.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lastRenderedPageBreak/>
        <w:t xml:space="preserve">Todo el mundo se hallaba aterrado. Jamás se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presentado un fenómeno más grande ni semejante.</w:t>
      </w:r>
    </w:p>
    <w:p w:rsidR="00C841A2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Debajo de las casas, en el seno de la tierra, se oía un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ruido sordo, cual si el mar minase el pueblo. De hora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en hora las olas, que se precipitaban las unas sobre las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otras, preñadas de furor, contra la fortificación de la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ciudad, subían, subían, subían siempre, y amenazaban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tragarse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Cádiz.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Apremiábamos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las gentes unas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otras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con esta pregunta, que pintaba la ansiedad de los habitantes: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—¿Qué hay?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Y el que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venía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de 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los baluartes respondía con una </w:t>
      </w:r>
      <w:r w:rsidRPr="006B0977">
        <w:rPr>
          <w:rFonts w:ascii="Trebuchet MS" w:hAnsi="Trebuchet MS"/>
          <w:sz w:val="24"/>
          <w:szCs w:val="24"/>
          <w:lang w:eastAsia="es-ES"/>
        </w:rPr>
        <w:t>tristeza desesperadora: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—¡La mar sube siempre!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Como Vd. debe comprender, caballero, nadie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dormía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en Cádiz. Los hombres velaban, las mujeres y los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niños lloraban y rezaban.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Algunos, más prudentes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más temerosos,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n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abandonado la ciudad. Cuantos huyeron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Isla perecieron,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pues los dos brazos de mar que separa el arrecife,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lo cubrieron enteramente.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Los que se habían quedado, se hallaban agitados de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diversos pensamientos. Aguardaban los unos el fin del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mundo y de un nuevo diluvio, pretendían los otros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que hacia las cinco de la mañana el mar volvería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su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lecho, porque entonces la luna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podría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ejercer su influjo.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Empero los unos y los otros divagaban; porque seguramente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aquella tarde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una revolución en los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elementos. No era una tempestad, señor, era una cosa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inaudita, extraña, particular, milagrosa. El Cielo, según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contaba la abuela de mi abuela, jamás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estado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más puro ni tan estrellado, y en los aires no 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sentía ni un soplo, ni una ráfaga de viento.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—Pero, dije interrumpiendo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mi complaciente 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>cicerone,</w:t>
      </w:r>
      <w:r w:rsidR="00C841A2"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todo eso que Vd. me dice tiene el aire de una balada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un cuento; y ¿qué relación hay entre eso y la Cruz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del barrio de San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Agustín</w:t>
      </w:r>
      <w:r w:rsidRPr="006B0977">
        <w:rPr>
          <w:rFonts w:ascii="Trebuchet MS" w:hAnsi="Trebuchet MS"/>
          <w:sz w:val="24"/>
          <w:szCs w:val="24"/>
          <w:lang w:eastAsia="es-ES"/>
        </w:rPr>
        <w:t>?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—Tan no es cuento, me respondió, todo lo que le digo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Vd., que es precisamente lo que constituye la historia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 la Cruz, como Vd. podrá convencerse, si tiene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la bondad de escucharme algunos instantes.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—Hable Vd.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Mi cronista continuó:</w:t>
      </w:r>
    </w:p>
    <w:p w:rsidR="004A161C" w:rsidRP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>—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No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un pelo de viento, y sin embargo las olas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se chocaban furiosas como en los más fuertes huracanes.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Hacia las cuatro de la mañana, al alba, pareció apaciguarse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el mar, al menos dejó de subir.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Corrió esta feliz noticia por la ciudad con la rapidez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del rayo, y vino hacer renacer un poco la tranquilidad.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Entregáronse al descanso, en la confianza cada cual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de que el peligro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pasado.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Pero á las cinco el mar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saltado la muralla con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tal fuerza y rapidez, que parecía que antes que despertasen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iba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destruirlos.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Dicen que el fuego es terrible; pero el agua lo es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más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todavía. En un abrir y cerrar de ojos, las murallas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sirven de dique contra las inundaciones del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mar, habían sido arrebatadas, dispersadas, fundidas,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tragadas.</w:t>
      </w:r>
    </w:p>
    <w:p w:rsidR="00C841A2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El agua subía siempre. Inundaba las calles, precipitándose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y dando saltos. En cada esquina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un remolino.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lastRenderedPageBreak/>
        <w:t>Desolados, llenos de 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ngustia los habitantes,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aquel </w:t>
      </w:r>
      <w:r w:rsidRPr="006B0977">
        <w:rPr>
          <w:rFonts w:ascii="Trebuchet MS" w:hAnsi="Trebuchet MS"/>
          <w:sz w:val="24"/>
          <w:szCs w:val="24"/>
          <w:lang w:eastAsia="es-ES"/>
        </w:rPr>
        <w:t>desacostumbrado ruido, quisieron salir, empero quedaron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helados de estupor al encontrar el mar en sus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casas.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Entonces no hubo más que un gran grito de terror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y desesperación en toda la ciudad. Pero este grito 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perdió en el ruido imponente, terrible, formidable del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mar.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¡El agua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siempre!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Pronto se vieron nadar los muebles. Los mismos animales,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los perros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aullaban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como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aproximación de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6B0977">
        <w:rPr>
          <w:rFonts w:ascii="Trebuchet MS" w:hAnsi="Trebuchet MS"/>
          <w:sz w:val="24"/>
          <w:szCs w:val="24"/>
          <w:lang w:eastAsia="es-ES"/>
        </w:rPr>
        <w:t>la muerte. Tan horrible se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presentaba aquella inundación.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Seguramente era un azote de Dios enviado en castigo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 la maldad de los hombres.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Los habitantes habían subido todos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los terrados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medio desnudos, levantando sus manos al Cielo llenos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 angustia y de arrepentimiento.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¡Pero el mar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siempre!</w:t>
      </w:r>
    </w:p>
    <w:p w:rsidR="004A161C" w:rsidRP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proofErr w:type="spellStart"/>
      <w:r>
        <w:rPr>
          <w:rFonts w:ascii="Trebuchet MS" w:hAnsi="Trebuchet MS"/>
          <w:sz w:val="24"/>
          <w:szCs w:val="24"/>
          <w:lang w:eastAsia="es-ES"/>
        </w:rPr>
        <w:t>Hundíanse</w:t>
      </w:r>
      <w:proofErr w:type="spellEnd"/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las casas y en las ruinas que sobre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nadaban los desgraciados, que todavía quedaban en</w:t>
      </w:r>
      <w:r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lo</w:t>
      </w:r>
      <w:r>
        <w:rPr>
          <w:rFonts w:ascii="Trebuchet MS" w:hAnsi="Trebuchet MS"/>
          <w:sz w:val="24"/>
          <w:szCs w:val="24"/>
          <w:lang w:eastAsia="es-ES"/>
        </w:rPr>
        <w:t>s terrados, podían ver flotar, o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el cadáver de un amigo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o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el cuerpo de un niño envuelto en sus mantillas. Y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todo esto pasaba y repasaba según el capricho de las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olas, que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parecían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divertirse con ellos como con un juguete.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890C80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proofErr w:type="spellStart"/>
      <w:r w:rsidRPr="006B0977">
        <w:rPr>
          <w:rFonts w:ascii="Trebuchet MS" w:hAnsi="Trebuchet MS"/>
          <w:sz w:val="24"/>
          <w:szCs w:val="24"/>
          <w:lang w:eastAsia="es-ES"/>
        </w:rPr>
        <w:t>Predecía</w:t>
      </w:r>
      <w:r w:rsidR="006B0977">
        <w:rPr>
          <w:rFonts w:ascii="Trebuchet MS" w:hAnsi="Trebuchet MS"/>
          <w:sz w:val="24"/>
          <w:szCs w:val="24"/>
          <w:lang w:eastAsia="es-ES"/>
        </w:rPr>
        <w:t>se</w:t>
      </w:r>
      <w:proofErr w:type="spellEnd"/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mentalmente cada uno un fin semejante,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porque el mar </w:t>
      </w:r>
      <w:r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, </w:t>
      </w:r>
      <w:r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, </w:t>
      </w:r>
      <w:r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siempre.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En aquel momento, del cuartel más alto de la ciuda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d </w:t>
      </w:r>
      <w:r w:rsidRPr="006B0977">
        <w:rPr>
          <w:rFonts w:ascii="Trebuchet MS" w:hAnsi="Trebuchet MS"/>
          <w:sz w:val="24"/>
          <w:szCs w:val="24"/>
          <w:lang w:eastAsia="es-ES"/>
        </w:rPr>
        <w:t>que las olas habían respetado, del convento de los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frailes carmelitas Descalzos salió una larga procesión.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Los carmelitas iban con los pies descalzos y el silicio,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cantaban la letanía de la Virgen.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Iba </w:t>
      </w:r>
      <w:r w:rsid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cabeza el Prior, venerable anciano, que después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ha muerto en olor de santidad.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Llevaba el Prior en la mano el estandarte de la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Virgen.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A aquella vista todo el mundo en los terrados se puso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6B0977">
        <w:rPr>
          <w:rFonts w:ascii="Trebuchet MS" w:hAnsi="Trebuchet MS"/>
          <w:sz w:val="24"/>
          <w:szCs w:val="24"/>
          <w:lang w:eastAsia="es-ES"/>
        </w:rPr>
        <w:t>de rodillas, y 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cada una de las divinas perfecciones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de la Madre de Dios, entonadas por la procesión, res </w:t>
      </w:r>
      <w:r w:rsidR="006B0977">
        <w:rPr>
          <w:rFonts w:ascii="Trebuchet MS" w:hAnsi="Trebuchet MS"/>
          <w:sz w:val="24"/>
          <w:szCs w:val="24"/>
          <w:lang w:eastAsia="es-ES"/>
        </w:rPr>
        <w:t>—pág.</w:t>
      </w:r>
      <w:r w:rsidRPr="006B0977">
        <w:rPr>
          <w:rFonts w:ascii="Trebuchet MS" w:hAnsi="Trebuchet MS"/>
          <w:sz w:val="24"/>
          <w:szCs w:val="24"/>
          <w:lang w:eastAsia="es-ES"/>
        </w:rPr>
        <w:t>126</w:t>
      </w:r>
      <w:r w:rsidR="006B0977">
        <w:rPr>
          <w:rFonts w:ascii="Trebuchet MS" w:hAnsi="Trebuchet MS"/>
          <w:sz w:val="24"/>
          <w:szCs w:val="24"/>
          <w:lang w:eastAsia="es-ES"/>
        </w:rPr>
        <w:t>—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podían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los habitantes con un fervor tanto más sincero,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cuanto que era inminente el peligro.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Aquella voz que reasumía millares de votos, era una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verdadera lamentación.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Jamás 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Ruega por nosotros </w:t>
      </w:r>
      <w:r w:rsidR="006B0977">
        <w:rPr>
          <w:rFonts w:ascii="Trebuchet MS" w:hAnsi="Trebuchet MS"/>
          <w:i/>
          <w:iCs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consoladora de los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afligidos, al refugio de los pecadores,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sido pronunciado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con tantas lágrimas, con tanta angustia, con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tanta desesperación.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La procesión se adelantó.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Pero el agua más furibunda, vino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su encuentro: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pronto llegó </w:t>
      </w:r>
      <w:r w:rsid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las rodillas de los sacerdotes que caminaban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con heroísmo sobrehumano delante del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devastador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elemento.</w:t>
      </w:r>
    </w:p>
    <w:p w:rsidR="004A161C" w:rsidRP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>¡¡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La mar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, subía y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subía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siempre!!..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iCs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Entonces el Prior lleno de una divina inspiración,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mirando al Cielo, pronunció con una voz llena de majestad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religiosa esas palabras que ha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leído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Vd. 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>S</w:t>
      </w:r>
      <w:r w:rsidRPr="006B0977">
        <w:rPr>
          <w:rFonts w:ascii="Trebuchet MS" w:hAnsi="Trebuchet MS"/>
          <w:sz w:val="24"/>
          <w:szCs w:val="24"/>
          <w:lang w:eastAsia="es-ES"/>
        </w:rPr>
        <w:t>obre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el pedestal de la Cruz: </w:t>
      </w:r>
      <w:r w:rsidR="006B0977" w:rsidRPr="006B0977">
        <w:rPr>
          <w:rFonts w:ascii="Trebuchet MS" w:hAnsi="Trebuchet MS"/>
          <w:i/>
          <w:sz w:val="24"/>
          <w:szCs w:val="24"/>
          <w:lang w:eastAsia="es-ES"/>
        </w:rPr>
        <w:t>¡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>hasta aquí, Madre Santa!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Y al decir aquellas palabras levantó sobre el suelo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el estandarte de la Virgen.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Toda la procesión se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arrodillado en el agua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y oraba. Sólo el Prior con aquella convicción inmensa,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con aquella seguridad que d</w:t>
      </w:r>
      <w:r w:rsid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una fe pura, permaneció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en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pie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aguardando la intercesión de la Divinidad.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lastRenderedPageBreak/>
        <w:t>Por un momento el mar paró en su invasión.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Después, con un murmullo horrible, aterrador, 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mar se alzó bramando delante del estandarte y se echó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atrás comprimiendo su cólera.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Una fuerza invisible le rechazaba: las olas nuevas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venían retrocedían con un movimiento respetuoso.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El Prior dio un paso con la mano extendida sobre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las olas, llevando el estandarte con la mano izquierda.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Retrocedió el elemento.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A cada paso que daba el santo hombre, el agua 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levantaba y dejaba un vacío.</w:t>
      </w:r>
    </w:p>
    <w:p w:rsidR="004A161C" w:rsidRP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El Prior llegó así hasta el sitio donde se hallaban ante</w:t>
      </w:r>
      <w:r>
        <w:rPr>
          <w:rFonts w:ascii="Trebuchet MS" w:hAnsi="Trebuchet MS"/>
          <w:sz w:val="24"/>
          <w:szCs w:val="24"/>
          <w:lang w:eastAsia="es-ES"/>
        </w:rPr>
        <w:t>s las fortificaciones, precedido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siempre del mar</w:t>
      </w:r>
      <w:r>
        <w:rPr>
          <w:rFonts w:ascii="Trebuchet MS" w:hAnsi="Trebuchet MS"/>
          <w:sz w:val="24"/>
          <w:szCs w:val="24"/>
          <w:lang w:eastAsia="es-ES"/>
        </w:rPr>
        <w:t>,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que iba retrocediendo ante la imagen de la Virgen del Carmen.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Allí el mar se amontonó como una montaña gigantesca,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formó torbellinos en los aires,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manera de manga,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y después se hundió repentinamente con un redoble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y un estrépito formidable en el centro de su cauce,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dejó marcados con largas tiras de blanca espuma.</w:t>
      </w:r>
    </w:p>
    <w:p w:rsidR="004A161C" w:rsidRPr="006B0977" w:rsidRDefault="00890C80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 xml:space="preserve"> pasado el peligro. La Virgen acababa de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A161C" w:rsidRPr="006B0977">
        <w:rPr>
          <w:rFonts w:ascii="Trebuchet MS" w:hAnsi="Trebuchet MS"/>
          <w:sz w:val="24"/>
          <w:szCs w:val="24"/>
          <w:lang w:eastAsia="es-ES"/>
        </w:rPr>
        <w:t>obrar un milagro.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En memoria de este hecho, caballero, prosiguió 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eclesiástico, se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levantado en el barrio de San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Agustín</w:t>
      </w:r>
      <w:r w:rsidR="004976BA">
        <w:rPr>
          <w:rFonts w:ascii="Trebuchet MS" w:hAnsi="Trebuchet MS"/>
          <w:sz w:val="24"/>
          <w:szCs w:val="24"/>
          <w:lang w:eastAsia="es-ES"/>
        </w:rPr>
        <w:t xml:space="preserve"> (1)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, y en el sitio mismo donde el Prior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dado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el primer paso, invocando </w:t>
      </w:r>
      <w:r w:rsid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Divina Madre, esa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Cruz en que Vd. ha reparado.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Al volver </w:t>
      </w:r>
      <w:r w:rsid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Cádiz, en 1868, fui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ver al eclesiástico,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de quien me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había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hecho amigo: hablamos de la Cruz,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eché de menos, y le dije: ¿por qué la han quitado?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Me parece que semejante monumento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debía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trasmitirse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 edad en edad cual una preciosa reliquia.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—Tiene Vd. razón, caballero, pero 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¿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qué quiere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Vd.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?...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La revolución no respeta nada: ataca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los hombres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como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los monumentos. Verdad es que más tarde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remplazaron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Cruz con una Virgen, que se colocó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en un nicho hecho en una casa del barrio de San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Agustín; pero hace algunos años que la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estatua. Conmemorativa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ha desaparecido también.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—¿A consecuencia de alguna revolución?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—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No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señor, respondió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el sacerdote; esta vez ha sido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consecuencia de los planos propuestos por los ingenieros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y los arquitectos de la ciudad. Había que rectificar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la alineación del barrio de San Agustín y la casa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 la estatua incomodaba, y han quitado una y otra.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Hoy, añadió sentenciosamente mi amigo, los arquitectos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son como las revoluciones, destruyen.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>Muchos de nuestros lectores habrán conocido que el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día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que se verificó en Cádiz aquel terrible fenómeno,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en que estuvo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punto de ser sumergida en el mar esa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preciosa ciudad que forma el orgullo de nuestra España,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y que es la joya de Andalucía, fue en 1775, en que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tuvo lugar el terrible terremoto que tantos daños causó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en varios puntos de Europa, y que destruyó la mitad</w:t>
      </w:r>
      <w:r w:rsid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 la ciudad de Lisboa, haciendo que los montes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que la rodean cayesen sobre sus edificios; terremoto,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cuya memoria se conserva aún dolorosamente en aquella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capital, y que </w:t>
      </w:r>
      <w:r w:rsidR="0095751C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pesar del trascurso de tantos años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deja ver las ruinas que hay amontonadas, no habiendo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sido bastante el espacio de un siglo para dejar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limpio aquel terreno. La ciudad de Cádiz estuvo </w:t>
      </w:r>
      <w:r w:rsidR="0095751C">
        <w:rPr>
          <w:rFonts w:ascii="Trebuchet MS" w:hAnsi="Trebuchet MS"/>
          <w:sz w:val="24"/>
          <w:szCs w:val="24"/>
          <w:lang w:eastAsia="es-ES"/>
        </w:rPr>
        <w:t>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punto de ser tragada por el </w:t>
      </w:r>
      <w:r w:rsidRPr="006B0977">
        <w:rPr>
          <w:rFonts w:ascii="Trebuchet MS" w:hAnsi="Trebuchet MS"/>
          <w:sz w:val="24"/>
          <w:szCs w:val="24"/>
          <w:lang w:eastAsia="es-ES"/>
        </w:rPr>
        <w:lastRenderedPageBreak/>
        <w:t>mar, como lo han sido tantas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otras en la antigüedad por la violencia de los terremotos.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</w:p>
    <w:p w:rsidR="004A161C" w:rsidRPr="006B0977" w:rsidRDefault="004A161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  <w:lang w:eastAsia="es-ES"/>
        </w:rPr>
        <w:t xml:space="preserve">Las olas del mar se levantaron en aquel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día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4289A" w:rsidRPr="006B0977"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sesenta y dos pies sobre su nivel ordinario. Sólo un</w:t>
      </w:r>
      <w:r w:rsid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milagro patente de la Madre de Dios salvó aquel </w:t>
      </w:r>
      <w:r w:rsidR="00890C80" w:rsidRPr="006B0977">
        <w:rPr>
          <w:rFonts w:ascii="Trebuchet MS" w:hAnsi="Trebuchet MS"/>
          <w:sz w:val="24"/>
          <w:szCs w:val="24"/>
          <w:lang w:eastAsia="es-ES"/>
        </w:rPr>
        <w:t>día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aquella preciosa ciudad! Ha desaparecido el sencillo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monumento; pero de padres á hijos la tradición trasmite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Pr="006B0977">
        <w:rPr>
          <w:rFonts w:ascii="Trebuchet MS" w:hAnsi="Trebuchet MS"/>
          <w:sz w:val="24"/>
          <w:szCs w:val="24"/>
          <w:lang w:eastAsia="es-ES"/>
        </w:rPr>
        <w:t>aquel lamentable suceso!!..</w:t>
      </w:r>
    </w:p>
    <w:p w:rsidR="00C841A2" w:rsidRPr="006B0977" w:rsidRDefault="00C841A2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>FUENTE</w:t>
      </w:r>
    </w:p>
    <w:p w:rsid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AB4141" w:rsidRDefault="00C949FC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 w:rsidRPr="006B0977">
        <w:rPr>
          <w:rFonts w:ascii="Trebuchet MS" w:hAnsi="Trebuchet MS"/>
          <w:sz w:val="24"/>
          <w:szCs w:val="24"/>
        </w:rPr>
        <w:t xml:space="preserve">Conde de </w:t>
      </w:r>
      <w:proofErr w:type="spellStart"/>
      <w:r w:rsidRPr="006B0977">
        <w:rPr>
          <w:rFonts w:ascii="Trebuchet MS" w:hAnsi="Trebuchet MS"/>
          <w:sz w:val="24"/>
          <w:szCs w:val="24"/>
        </w:rPr>
        <w:t>Fabraquer</w:t>
      </w:r>
      <w:proofErr w:type="spellEnd"/>
      <w:r w:rsidRPr="006B0977">
        <w:rPr>
          <w:rFonts w:ascii="Trebuchet MS" w:hAnsi="Trebuchet MS"/>
          <w:sz w:val="24"/>
          <w:szCs w:val="24"/>
        </w:rPr>
        <w:t xml:space="preserve">, </w:t>
      </w:r>
      <w:r w:rsidR="006B0977" w:rsidRPr="006B0977">
        <w:rPr>
          <w:rFonts w:ascii="Trebuchet MS" w:hAnsi="Trebuchet MS"/>
          <w:sz w:val="24"/>
          <w:szCs w:val="24"/>
        </w:rPr>
        <w:t>“La cruz del Barrio de San Agustín de Cádiz</w:t>
      </w:r>
      <w:bookmarkStart w:id="0" w:name="_GoBack"/>
      <w:r w:rsidR="006B0977" w:rsidRPr="006B0977">
        <w:rPr>
          <w:rFonts w:ascii="Trebuchet MS" w:hAnsi="Trebuchet MS"/>
          <w:sz w:val="24"/>
          <w:szCs w:val="24"/>
        </w:rPr>
        <w:t xml:space="preserve">”, </w:t>
      </w:r>
      <w:r w:rsidR="004A161C" w:rsidRPr="006B0977">
        <w:rPr>
          <w:rFonts w:ascii="Trebuchet MS" w:hAnsi="Trebuchet MS"/>
          <w:i/>
          <w:sz w:val="24"/>
          <w:szCs w:val="24"/>
        </w:rPr>
        <w:t xml:space="preserve"> Cádiz</w:t>
      </w:r>
      <w:r w:rsidR="004A161C" w:rsidRPr="006B0977">
        <w:rPr>
          <w:rFonts w:ascii="Trebuchet MS" w:hAnsi="Trebuchet MS"/>
          <w:sz w:val="24"/>
          <w:szCs w:val="24"/>
        </w:rPr>
        <w:t>,</w:t>
      </w:r>
      <w:r w:rsidR="006472A2">
        <w:rPr>
          <w:rFonts w:ascii="Trebuchet MS" w:hAnsi="Trebuchet MS"/>
          <w:sz w:val="24"/>
          <w:szCs w:val="24"/>
        </w:rPr>
        <w:t xml:space="preserve"> (semanario, publicado en Cádiz)</w:t>
      </w:r>
      <w:r w:rsidR="004A161C" w:rsidRPr="006B0977">
        <w:rPr>
          <w:rFonts w:ascii="Trebuchet MS" w:hAnsi="Trebuchet MS"/>
          <w:sz w:val="24"/>
          <w:szCs w:val="24"/>
        </w:rPr>
        <w:t xml:space="preserve"> 10-10-1877</w:t>
      </w:r>
      <w:r w:rsidR="00AB4141" w:rsidRPr="006B0977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C841A2" w:rsidRPr="006B0977">
        <w:rPr>
          <w:rFonts w:ascii="Trebuchet MS" w:hAnsi="Trebuchet MS"/>
          <w:sz w:val="24"/>
          <w:szCs w:val="24"/>
          <w:lang w:eastAsia="es-ES"/>
        </w:rPr>
        <w:t>pp. 125-127</w:t>
      </w:r>
      <w:r w:rsidR="006B0977" w:rsidRPr="006B0977">
        <w:rPr>
          <w:rFonts w:ascii="Trebuchet MS" w:hAnsi="Trebuchet MS"/>
          <w:sz w:val="24"/>
          <w:szCs w:val="24"/>
          <w:lang w:eastAsia="es-ES"/>
        </w:rPr>
        <w:t>.</w:t>
      </w:r>
    </w:p>
    <w:bookmarkEnd w:id="0"/>
    <w:p w:rsid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6B0977" w:rsidRPr="006B0977" w:rsidRDefault="006B0977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4976BA" w:rsidRDefault="004976B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4976BA" w:rsidRDefault="004976B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>NOTAS</w:t>
      </w:r>
    </w:p>
    <w:p w:rsidR="004976BA" w:rsidRDefault="004976B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4E3BEC" w:rsidRDefault="004976B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 xml:space="preserve">(1) El barrio de la Viña. La Virgen a la que se refiere la leyenda es la advocación de Nuestra Señora de la Palma Coronada. Los frailes descalzos que sacaron en procesión el estandarte fueron Fray Bernardo de Cádiz y Fray Francisco Macías. </w:t>
      </w:r>
    </w:p>
    <w:p w:rsidR="006F6C6A" w:rsidRDefault="006F6C6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 xml:space="preserve">Es interesante la rectificación publicada por el mismo periódico Cádiz, días después de la publicación del texto del conde de </w:t>
      </w:r>
      <w:proofErr w:type="spellStart"/>
      <w:r>
        <w:rPr>
          <w:rFonts w:ascii="Trebuchet MS" w:hAnsi="Trebuchet MS"/>
          <w:sz w:val="24"/>
          <w:szCs w:val="24"/>
          <w:lang w:eastAsia="es-ES"/>
        </w:rPr>
        <w:t>Fabraquer</w:t>
      </w:r>
      <w:proofErr w:type="spellEnd"/>
      <w:r>
        <w:rPr>
          <w:rFonts w:ascii="Trebuchet MS" w:hAnsi="Trebuchet MS"/>
          <w:sz w:val="24"/>
          <w:szCs w:val="24"/>
          <w:lang w:eastAsia="es-ES"/>
        </w:rPr>
        <w:t>.</w:t>
      </w:r>
    </w:p>
    <w:p w:rsidR="006F6C6A" w:rsidRDefault="006F6C6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6F6C6A" w:rsidRDefault="006F6C6A" w:rsidP="006F6C6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  <w:lang w:eastAsia="es-ES"/>
        </w:rPr>
        <w:t>“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Nuestro apreciable colega 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La Verdad,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al que agradecemos infinito sus frases deferentes a nuestra Directora, extraña que no hayamos dicho nada rectificando las inexactitudes </w:t>
      </w:r>
      <w:r>
        <w:rPr>
          <w:rFonts w:ascii="Trebuchet MS" w:hAnsi="Trebuchet MS"/>
          <w:sz w:val="24"/>
          <w:szCs w:val="24"/>
          <w:lang w:eastAsia="es-ES"/>
        </w:rPr>
        <w:t>históricas o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tradicionales que según parece, contiene el artículo del Sr. Conde de </w:t>
      </w:r>
      <w:proofErr w:type="spellStart"/>
      <w:r>
        <w:rPr>
          <w:rFonts w:ascii="Trebuchet MS" w:hAnsi="Trebuchet MS"/>
          <w:sz w:val="24"/>
          <w:szCs w:val="24"/>
          <w:lang w:eastAsia="es-ES"/>
        </w:rPr>
        <w:t>Fabraquer</w:t>
      </w:r>
      <w:proofErr w:type="spellEnd"/>
      <w:r w:rsidRPr="006B0977">
        <w:rPr>
          <w:rFonts w:ascii="Trebuchet MS" w:hAnsi="Trebuchet MS"/>
          <w:sz w:val="24"/>
          <w:szCs w:val="24"/>
          <w:lang w:eastAsia="es-ES"/>
        </w:rPr>
        <w:t xml:space="preserve"> titulado </w:t>
      </w:r>
      <w:r w:rsidRPr="006B0977">
        <w:rPr>
          <w:rFonts w:ascii="Trebuchet MS" w:hAnsi="Trebuchet MS"/>
          <w:i/>
          <w:iCs/>
          <w:sz w:val="24"/>
          <w:szCs w:val="24"/>
          <w:lang w:eastAsia="es-ES"/>
        </w:rPr>
        <w:t xml:space="preserve">La Cruz del barrio de San Agustín de Cádiz. 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No debe atribuir nuestro </w:t>
      </w:r>
      <w:r>
        <w:rPr>
          <w:rFonts w:ascii="Trebuchet MS" w:hAnsi="Trebuchet MS"/>
          <w:sz w:val="24"/>
          <w:szCs w:val="24"/>
          <w:lang w:eastAsia="es-ES"/>
        </w:rPr>
        <w:t>silencio 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indiferencia en este asunto, sino a la justa consideración que nos merece el autor, el cual, como único responsable del trabajo que firma, contestará; así lo esperamos, </w:t>
      </w:r>
      <w:r>
        <w:rPr>
          <w:rFonts w:ascii="Trebuchet MS" w:hAnsi="Trebuchet MS"/>
          <w:sz w:val="24"/>
          <w:szCs w:val="24"/>
          <w:lang w:eastAsia="es-ES"/>
        </w:rPr>
        <w:t>a</w:t>
      </w:r>
      <w:r w:rsidRPr="006B0977">
        <w:rPr>
          <w:rFonts w:ascii="Trebuchet MS" w:hAnsi="Trebuchet MS"/>
          <w:sz w:val="24"/>
          <w:szCs w:val="24"/>
          <w:lang w:eastAsia="es-ES"/>
        </w:rPr>
        <w:t xml:space="preserve"> la indicaciones que se nos han hecho</w:t>
      </w:r>
      <w:r>
        <w:rPr>
          <w:rFonts w:ascii="Trebuchet MS" w:hAnsi="Trebuchet MS"/>
          <w:sz w:val="24"/>
          <w:szCs w:val="24"/>
          <w:lang w:eastAsia="es-ES"/>
        </w:rPr>
        <w:t xml:space="preserve">” </w:t>
      </w:r>
      <w:r w:rsidRPr="006B0977">
        <w:rPr>
          <w:rFonts w:ascii="Trebuchet MS" w:hAnsi="Trebuchet MS"/>
          <w:i/>
          <w:sz w:val="24"/>
          <w:szCs w:val="24"/>
        </w:rPr>
        <w:t>El  Cádiz</w:t>
      </w:r>
      <w:r w:rsidRPr="006B0977">
        <w:rPr>
          <w:rFonts w:ascii="Trebuchet MS" w:hAnsi="Trebuchet MS"/>
          <w:sz w:val="24"/>
          <w:szCs w:val="24"/>
        </w:rPr>
        <w:t xml:space="preserve">, </w:t>
      </w:r>
      <w:r w:rsidRPr="006B0977">
        <w:rPr>
          <w:rFonts w:ascii="Trebuchet MS" w:hAnsi="Trebuchet MS"/>
          <w:sz w:val="24"/>
          <w:szCs w:val="24"/>
          <w:lang w:eastAsia="es-ES"/>
        </w:rPr>
        <w:t>10-1-1877  n.19</w:t>
      </w:r>
    </w:p>
    <w:p w:rsidR="006F6C6A" w:rsidRPr="006B0977" w:rsidRDefault="006F6C6A" w:rsidP="00C841A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4A161C" w:rsidRPr="006B0977" w:rsidRDefault="004A161C" w:rsidP="00C841A2">
      <w:pPr>
        <w:jc w:val="both"/>
        <w:rPr>
          <w:rFonts w:ascii="Trebuchet MS" w:hAnsi="Trebuchet MS"/>
          <w:sz w:val="24"/>
          <w:szCs w:val="24"/>
        </w:rPr>
      </w:pPr>
    </w:p>
    <w:sectPr w:rsidR="004A161C" w:rsidRPr="006B0977" w:rsidSect="00767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1C"/>
    <w:rsid w:val="0044289A"/>
    <w:rsid w:val="004976BA"/>
    <w:rsid w:val="004A161C"/>
    <w:rsid w:val="004E3BEC"/>
    <w:rsid w:val="006472A2"/>
    <w:rsid w:val="006B0977"/>
    <w:rsid w:val="006F6C6A"/>
    <w:rsid w:val="0076775C"/>
    <w:rsid w:val="00890C80"/>
    <w:rsid w:val="0095751C"/>
    <w:rsid w:val="00AB4141"/>
    <w:rsid w:val="00C841A2"/>
    <w:rsid w:val="00C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l-a">
    <w:name w:val="col-a"/>
    <w:rsid w:val="004E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l-a">
    <w:name w:val="col-a"/>
    <w:rsid w:val="004E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2017-08-15T15:38:00Z</dcterms:created>
  <dcterms:modified xsi:type="dcterms:W3CDTF">2017-08-15T15:38:00Z</dcterms:modified>
</cp:coreProperties>
</file>