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35" w:rsidRPr="00381F91" w:rsidRDefault="00CB7D35" w:rsidP="00C67590">
      <w:pPr>
        <w:jc w:val="center"/>
        <w:rPr>
          <w:rFonts w:ascii="Trebuchet MS" w:hAnsi="Trebuchet MS"/>
          <w:b/>
          <w:sz w:val="28"/>
          <w:szCs w:val="28"/>
        </w:rPr>
      </w:pPr>
      <w:r w:rsidRPr="00381F91">
        <w:rPr>
          <w:rFonts w:ascii="Trebuchet MS" w:hAnsi="Trebuchet MS"/>
          <w:b/>
          <w:sz w:val="28"/>
          <w:szCs w:val="28"/>
        </w:rPr>
        <w:t>Heroísmo de la virtud</w:t>
      </w:r>
    </w:p>
    <w:p w:rsidR="00CB7D35" w:rsidRPr="00381F91" w:rsidRDefault="00CB7D35" w:rsidP="00C67590">
      <w:pPr>
        <w:jc w:val="right"/>
        <w:rPr>
          <w:rFonts w:ascii="Trebuchet MS" w:hAnsi="Trebuchet MS"/>
          <w:sz w:val="28"/>
          <w:szCs w:val="28"/>
        </w:rPr>
      </w:pPr>
      <w:r w:rsidRPr="00381F91">
        <w:rPr>
          <w:rFonts w:ascii="Trebuchet MS" w:hAnsi="Trebuchet MS"/>
          <w:sz w:val="18"/>
          <w:szCs w:val="18"/>
        </w:rPr>
        <w:t>A mi muy querido amigo el sr. D. José Camacho</w:t>
      </w:r>
      <w:r w:rsidRPr="00381F91">
        <w:rPr>
          <w:rFonts w:ascii="Trebuchet MS" w:hAnsi="Trebuchet MS"/>
          <w:sz w:val="28"/>
          <w:szCs w:val="28"/>
        </w:rPr>
        <w:t xml:space="preserve">. </w:t>
      </w:r>
    </w:p>
    <w:p w:rsidR="00015BF6" w:rsidRPr="00381F91" w:rsidRDefault="00015BF6" w:rsidP="00C67590">
      <w:pPr>
        <w:jc w:val="both"/>
        <w:rPr>
          <w:rFonts w:ascii="Trebuchet MS" w:hAnsi="Trebuchet MS"/>
          <w:sz w:val="28"/>
          <w:szCs w:val="28"/>
        </w:rPr>
      </w:pPr>
    </w:p>
    <w:p w:rsidR="008D1E9D" w:rsidRPr="00381F91" w:rsidRDefault="008D1E9D" w:rsidP="00C67590">
      <w:pPr>
        <w:jc w:val="both"/>
        <w:rPr>
          <w:rFonts w:ascii="Trebuchet MS" w:hAnsi="Trebuchet MS"/>
          <w:sz w:val="28"/>
          <w:szCs w:val="28"/>
        </w:rPr>
      </w:pPr>
      <w:r w:rsidRPr="00381F91">
        <w:rPr>
          <w:rFonts w:ascii="Trebuchet MS" w:hAnsi="Trebuchet MS"/>
          <w:sz w:val="28"/>
          <w:szCs w:val="28"/>
        </w:rPr>
        <w:t>Es una historia triste, muy triste, un poema de belleza y sentimiento la leyenda que vamos a narrar. Pocas crónicas la registran, solo la tradición la ha dado vida hasta nuestros días, conservada en un monumento de piedra que el tiempo y los hombres respetarán como han respetado hasta ahora.</w:t>
      </w:r>
    </w:p>
    <w:p w:rsidR="008D1E9D" w:rsidRPr="00381F91" w:rsidRDefault="008D1E9D" w:rsidP="00C67590">
      <w:pPr>
        <w:jc w:val="center"/>
        <w:rPr>
          <w:rFonts w:ascii="Trebuchet MS" w:hAnsi="Trebuchet MS"/>
          <w:sz w:val="28"/>
          <w:szCs w:val="28"/>
        </w:rPr>
      </w:pPr>
      <w:r w:rsidRPr="00381F91">
        <w:rPr>
          <w:rFonts w:ascii="Trebuchet MS" w:hAnsi="Trebuchet MS"/>
          <w:sz w:val="28"/>
          <w:szCs w:val="28"/>
        </w:rPr>
        <w:t>I</w:t>
      </w:r>
    </w:p>
    <w:p w:rsidR="008D1E9D" w:rsidRPr="00381F91" w:rsidRDefault="008D1E9D" w:rsidP="00C67590">
      <w:pPr>
        <w:jc w:val="center"/>
        <w:rPr>
          <w:rFonts w:ascii="Trebuchet MS" w:hAnsi="Trebuchet MS"/>
          <w:sz w:val="28"/>
          <w:szCs w:val="28"/>
        </w:rPr>
      </w:pPr>
      <w:r w:rsidRPr="00381F91">
        <w:rPr>
          <w:rFonts w:ascii="Trebuchet MS" w:hAnsi="Trebuchet MS"/>
          <w:sz w:val="28"/>
          <w:szCs w:val="28"/>
        </w:rPr>
        <w:t>1352</w:t>
      </w:r>
    </w:p>
    <w:p w:rsidR="00C67590" w:rsidRPr="00381F91" w:rsidRDefault="008D1E9D" w:rsidP="00C67590">
      <w:pPr>
        <w:jc w:val="both"/>
        <w:rPr>
          <w:rFonts w:ascii="Trebuchet MS" w:hAnsi="Trebuchet MS"/>
          <w:sz w:val="28"/>
          <w:szCs w:val="28"/>
        </w:rPr>
      </w:pPr>
      <w:r w:rsidRPr="00381F91">
        <w:rPr>
          <w:rFonts w:ascii="Trebuchet MS" w:hAnsi="Trebuchet MS"/>
          <w:sz w:val="28"/>
          <w:szCs w:val="28"/>
        </w:rPr>
        <w:t xml:space="preserve">El 26 de marzo de 1350 falleció a los treinta y nueve años víctima de la peste negra en el cerco de Gibraltar, el rey D. Alonso XI, dejando de su querida doña </w:t>
      </w:r>
      <w:hyperlink r:id="rId9" w:history="1">
        <w:r w:rsidRPr="00381F91">
          <w:rPr>
            <w:rStyle w:val="Hipervnculo"/>
            <w:rFonts w:ascii="Trebuchet MS" w:hAnsi="Trebuchet MS"/>
            <w:sz w:val="28"/>
            <w:szCs w:val="28"/>
          </w:rPr>
          <w:t>Leonor de Guzmán</w:t>
        </w:r>
      </w:hyperlink>
      <w:r w:rsidRPr="00381F91">
        <w:rPr>
          <w:rFonts w:ascii="Trebuchet MS" w:hAnsi="Trebuchet MS"/>
          <w:sz w:val="28"/>
          <w:szCs w:val="28"/>
        </w:rPr>
        <w:t xml:space="preserve">, dos hijas y cuatro hijos bastardos; y de su esposa </w:t>
      </w:r>
      <w:hyperlink r:id="rId10" w:history="1">
        <w:r w:rsidRPr="00381F91">
          <w:rPr>
            <w:rStyle w:val="Hipervnculo"/>
            <w:rFonts w:ascii="Trebuchet MS" w:hAnsi="Trebuchet MS"/>
            <w:sz w:val="28"/>
            <w:szCs w:val="28"/>
          </w:rPr>
          <w:t>Doña María de Portugal</w:t>
        </w:r>
      </w:hyperlink>
      <w:r w:rsidRPr="00381F91">
        <w:rPr>
          <w:rFonts w:ascii="Trebuchet MS" w:hAnsi="Trebuchet MS"/>
          <w:sz w:val="28"/>
          <w:szCs w:val="28"/>
        </w:rPr>
        <w:t xml:space="preserve">, a su único hijo D. Pedro, que le sucedió en el gobierno de los reinos de Castilla y León. </w:t>
      </w:r>
    </w:p>
    <w:p w:rsidR="008D1E9D" w:rsidRPr="00381F91" w:rsidRDefault="008D1E9D" w:rsidP="00C67590">
      <w:pPr>
        <w:jc w:val="both"/>
        <w:rPr>
          <w:rFonts w:ascii="Trebuchet MS" w:hAnsi="Trebuchet MS"/>
          <w:sz w:val="28"/>
          <w:szCs w:val="28"/>
        </w:rPr>
      </w:pPr>
      <w:r w:rsidRPr="00381F91">
        <w:rPr>
          <w:rFonts w:ascii="Trebuchet MS" w:hAnsi="Trebuchet MS"/>
          <w:sz w:val="28"/>
          <w:szCs w:val="28"/>
        </w:rPr>
        <w:t xml:space="preserve">Educado este príncipe en el desenfreno y la licencia por el privado D. </w:t>
      </w:r>
      <w:hyperlink r:id="rId11" w:history="1">
        <w:r w:rsidRPr="00381F91">
          <w:rPr>
            <w:rStyle w:val="Hipervnculo"/>
            <w:rFonts w:ascii="Trebuchet MS" w:hAnsi="Trebuchet MS"/>
            <w:sz w:val="28"/>
            <w:szCs w:val="28"/>
          </w:rPr>
          <w:t xml:space="preserve">Juan Alfonso de </w:t>
        </w:r>
        <w:proofErr w:type="spellStart"/>
        <w:r w:rsidRPr="00381F91">
          <w:rPr>
            <w:rStyle w:val="Hipervnculo"/>
            <w:rFonts w:ascii="Trebuchet MS" w:hAnsi="Trebuchet MS"/>
            <w:sz w:val="28"/>
            <w:szCs w:val="28"/>
          </w:rPr>
          <w:t>Albunquerque</w:t>
        </w:r>
        <w:proofErr w:type="spellEnd"/>
      </w:hyperlink>
      <w:r w:rsidRPr="00381F91">
        <w:rPr>
          <w:rFonts w:ascii="Trebuchet MS" w:hAnsi="Trebuchet MS"/>
          <w:sz w:val="28"/>
          <w:szCs w:val="28"/>
        </w:rPr>
        <w:t xml:space="preserve">, entró a reinar cuando sus </w:t>
      </w:r>
      <w:r w:rsidR="00CB7D35" w:rsidRPr="00381F91">
        <w:rPr>
          <w:rFonts w:ascii="Trebuchet MS" w:hAnsi="Trebuchet MS"/>
          <w:sz w:val="28"/>
          <w:szCs w:val="28"/>
        </w:rPr>
        <w:t>pasiones</w:t>
      </w:r>
      <w:r w:rsidRPr="00381F91">
        <w:rPr>
          <w:rFonts w:ascii="Trebuchet MS" w:hAnsi="Trebuchet MS"/>
          <w:sz w:val="28"/>
          <w:szCs w:val="28"/>
        </w:rPr>
        <w:t xml:space="preserve"> vivamente excitadas no conocían ni el sagrado del honor, ni lo noble de los altos deberes que le estaban confiados.</w:t>
      </w:r>
    </w:p>
    <w:p w:rsidR="008D1E9D" w:rsidRPr="00381F91" w:rsidRDefault="008D1E9D" w:rsidP="00C67590">
      <w:pPr>
        <w:jc w:val="both"/>
        <w:rPr>
          <w:rFonts w:ascii="Trebuchet MS" w:hAnsi="Trebuchet MS"/>
          <w:sz w:val="28"/>
          <w:szCs w:val="28"/>
        </w:rPr>
      </w:pPr>
      <w:r w:rsidRPr="00381F91">
        <w:rPr>
          <w:rFonts w:ascii="Trebuchet MS" w:hAnsi="Trebuchet MS"/>
          <w:sz w:val="28"/>
          <w:szCs w:val="28"/>
        </w:rPr>
        <w:t xml:space="preserve">D. Pedro I era un apuesto doncel, que rendía culto idólatra a la belleza y ante el cual tenían que sucumbir todas las mujeres, pues cuando el hombre no alcanzaba por amor la posesión, el rey la lograba por fuerza, sin que le impusiera ni lo respetable de los sacramentos de la Iglesia, como lo demostró casándose con tres mujeres a un tiempo, </w:t>
      </w:r>
      <w:hyperlink r:id="rId12" w:history="1">
        <w:r w:rsidRPr="00381F91">
          <w:rPr>
            <w:rStyle w:val="Hipervnculo"/>
            <w:rFonts w:ascii="Trebuchet MS" w:hAnsi="Trebuchet MS"/>
            <w:sz w:val="28"/>
            <w:szCs w:val="28"/>
          </w:rPr>
          <w:t>Doña María de Padilla</w:t>
        </w:r>
      </w:hyperlink>
      <w:r w:rsidRPr="00381F91">
        <w:rPr>
          <w:rFonts w:ascii="Trebuchet MS" w:hAnsi="Trebuchet MS"/>
          <w:sz w:val="28"/>
          <w:szCs w:val="28"/>
        </w:rPr>
        <w:t xml:space="preserve">, </w:t>
      </w:r>
      <w:hyperlink r:id="rId13" w:history="1">
        <w:r w:rsidRPr="00381F91">
          <w:rPr>
            <w:rStyle w:val="Hipervnculo"/>
            <w:rFonts w:ascii="Trebuchet MS" w:hAnsi="Trebuchet MS"/>
            <w:sz w:val="28"/>
            <w:szCs w:val="28"/>
          </w:rPr>
          <w:t>Doña Blanca de Borbón</w:t>
        </w:r>
      </w:hyperlink>
      <w:r w:rsidRPr="00381F91">
        <w:rPr>
          <w:rFonts w:ascii="Trebuchet MS" w:hAnsi="Trebuchet MS"/>
          <w:sz w:val="28"/>
          <w:szCs w:val="28"/>
        </w:rPr>
        <w:t xml:space="preserve">, y </w:t>
      </w:r>
      <w:hyperlink r:id="rId14" w:history="1">
        <w:r w:rsidRPr="00381F91">
          <w:rPr>
            <w:rStyle w:val="Hipervnculo"/>
            <w:rFonts w:ascii="Trebuchet MS" w:hAnsi="Trebuchet MS"/>
            <w:sz w:val="28"/>
            <w:szCs w:val="28"/>
          </w:rPr>
          <w:t>Doña Juana de Castro</w:t>
        </w:r>
      </w:hyperlink>
      <w:r w:rsidR="00287B56" w:rsidRPr="00381F91">
        <w:rPr>
          <w:rFonts w:ascii="Trebuchet MS" w:hAnsi="Trebuchet MS"/>
          <w:sz w:val="28"/>
          <w:szCs w:val="28"/>
        </w:rPr>
        <w:t>;</w:t>
      </w:r>
      <w:r w:rsidRPr="00381F91">
        <w:rPr>
          <w:rFonts w:ascii="Trebuchet MS" w:hAnsi="Trebuchet MS"/>
          <w:sz w:val="28"/>
          <w:szCs w:val="28"/>
        </w:rPr>
        <w:t xml:space="preserve"> las tres se adornaron con el título de  reinas, siendo difícil asentar a cuál de ellas correspondía legítimamente.</w:t>
      </w:r>
    </w:p>
    <w:p w:rsidR="005A25EC" w:rsidRPr="00381F91" w:rsidRDefault="008D1E9D" w:rsidP="00C67590">
      <w:pPr>
        <w:jc w:val="both"/>
        <w:rPr>
          <w:rFonts w:ascii="Trebuchet MS" w:hAnsi="Trebuchet MS"/>
          <w:sz w:val="28"/>
          <w:szCs w:val="28"/>
        </w:rPr>
      </w:pPr>
      <w:r w:rsidRPr="00381F91">
        <w:rPr>
          <w:rFonts w:ascii="Trebuchet MS" w:hAnsi="Trebuchet MS"/>
          <w:sz w:val="28"/>
          <w:szCs w:val="28"/>
        </w:rPr>
        <w:t xml:space="preserve">D. </w:t>
      </w:r>
      <w:hyperlink r:id="rId15" w:history="1">
        <w:r w:rsidRPr="00381F91">
          <w:rPr>
            <w:rStyle w:val="Hipervnculo"/>
            <w:rFonts w:ascii="Trebuchet MS" w:hAnsi="Trebuchet MS"/>
            <w:sz w:val="28"/>
            <w:szCs w:val="28"/>
          </w:rPr>
          <w:t>Alfonso Fernández Coronel</w:t>
        </w:r>
      </w:hyperlink>
      <w:r w:rsidRPr="00381F91">
        <w:rPr>
          <w:rFonts w:ascii="Trebuchet MS" w:hAnsi="Trebuchet MS"/>
          <w:sz w:val="28"/>
          <w:szCs w:val="28"/>
        </w:rPr>
        <w:t xml:space="preserve">, señor de Aguilar, era un noble castellano que tenía dos hermosas </w:t>
      </w:r>
      <w:r w:rsidR="00CB7D35" w:rsidRPr="00381F91">
        <w:rPr>
          <w:rFonts w:ascii="Trebuchet MS" w:hAnsi="Trebuchet MS"/>
          <w:sz w:val="28"/>
          <w:szCs w:val="28"/>
        </w:rPr>
        <w:t>hijas</w:t>
      </w:r>
      <w:r w:rsidRPr="00381F91">
        <w:rPr>
          <w:rFonts w:ascii="Trebuchet MS" w:hAnsi="Trebuchet MS"/>
          <w:sz w:val="28"/>
          <w:szCs w:val="28"/>
        </w:rPr>
        <w:t xml:space="preserve">, Doña María y Doña Aldonza. Doña María, la mayor, era un ángel de virtud y de </w:t>
      </w:r>
      <w:r w:rsidRPr="00381F91">
        <w:rPr>
          <w:rFonts w:ascii="Trebuchet MS" w:hAnsi="Trebuchet MS"/>
          <w:sz w:val="28"/>
          <w:szCs w:val="28"/>
        </w:rPr>
        <w:lastRenderedPageBreak/>
        <w:t>hermosura, y no se sab</w:t>
      </w:r>
      <w:r w:rsidR="005A25EC" w:rsidRPr="00381F91">
        <w:rPr>
          <w:rFonts w:ascii="Trebuchet MS" w:hAnsi="Trebuchet MS"/>
          <w:sz w:val="28"/>
          <w:szCs w:val="28"/>
        </w:rPr>
        <w:t>ía</w:t>
      </w:r>
      <w:r w:rsidRPr="00381F91">
        <w:rPr>
          <w:rFonts w:ascii="Trebuchet MS" w:hAnsi="Trebuchet MS"/>
          <w:sz w:val="28"/>
          <w:szCs w:val="28"/>
        </w:rPr>
        <w:t xml:space="preserve"> qué admirar más en ella, si su candoroso y amable carácter, o su belleza verdaderamente celestial. Doña Aldonza, la menor, era hermosa, pero no tanto como su hermana; un tipo diferente</w:t>
      </w:r>
      <w:r w:rsidR="005A25EC" w:rsidRPr="00381F91">
        <w:rPr>
          <w:rFonts w:ascii="Trebuchet MS" w:hAnsi="Trebuchet MS"/>
          <w:sz w:val="28"/>
          <w:szCs w:val="28"/>
        </w:rPr>
        <w:t>, un carácter opuesto, unas inclinaciones distintas.</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 xml:space="preserve">D. Alfonso Fernández Coronel casó a sus hijas, la mayor con D. Juan de la Cerda, descendiente del infante del mismo nombre llamado </w:t>
      </w:r>
      <w:r w:rsidRPr="00381F91">
        <w:rPr>
          <w:rFonts w:ascii="Trebuchet MS" w:hAnsi="Trebuchet MS"/>
          <w:i/>
          <w:sz w:val="28"/>
          <w:szCs w:val="28"/>
        </w:rPr>
        <w:t>el Desheredado</w:t>
      </w:r>
      <w:r w:rsidRPr="00381F91">
        <w:rPr>
          <w:rFonts w:ascii="Trebuchet MS" w:hAnsi="Trebuchet MS"/>
          <w:sz w:val="28"/>
          <w:szCs w:val="28"/>
        </w:rPr>
        <w:t>, y la segunda con D. Alvar Pérez de Guzmán, noble caballero aragonés.</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 xml:space="preserve">El rey D. Pedro, que en nuestro humilde concepto, lo mismo es acreedor al dictado de justiciero que al de cruel, que indistintamente le dan, por haber dado pruebas de uno y otro; echó la primera mancha sobre su reinado con la cruel e injusta muerte que hizo dar en Talavera a Doña Leonor de Guzmán, dama o querida que fue de su padre. Muchos absuelven al rey D. </w:t>
      </w:r>
      <w:r w:rsidR="0099193F" w:rsidRPr="00381F91">
        <w:rPr>
          <w:rFonts w:ascii="Trebuchet MS" w:hAnsi="Trebuchet MS"/>
          <w:sz w:val="28"/>
          <w:szCs w:val="28"/>
        </w:rPr>
        <w:t>P</w:t>
      </w:r>
      <w:r w:rsidRPr="00381F91">
        <w:rPr>
          <w:rFonts w:ascii="Trebuchet MS" w:hAnsi="Trebuchet MS"/>
          <w:sz w:val="28"/>
          <w:szCs w:val="28"/>
        </w:rPr>
        <w:t>edro de esta muerte, alegando fue sugerida por su madre, ansiosa de vengar en su rival, el abandono en que la tuvo su esposo.</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La muerte de la de Guzmán, exasperó a sus hijos, particularmente al mayor. D. Enrique, conde de Trastamara, que aspiraba a derribar del trono a su hermano, fundado en ilusorios derechos que no podía apoyar en nada. El sordo encono</w:t>
      </w:r>
      <w:r w:rsidR="0099193F" w:rsidRPr="00381F91">
        <w:rPr>
          <w:rStyle w:val="Refdenotaalpie"/>
          <w:rFonts w:ascii="Trebuchet MS" w:hAnsi="Trebuchet MS"/>
          <w:sz w:val="28"/>
          <w:szCs w:val="28"/>
        </w:rPr>
        <w:footnoteReference w:id="1"/>
      </w:r>
      <w:r w:rsidRPr="00381F91">
        <w:rPr>
          <w:rFonts w:ascii="Trebuchet MS" w:hAnsi="Trebuchet MS"/>
          <w:sz w:val="28"/>
          <w:szCs w:val="28"/>
        </w:rPr>
        <w:t xml:space="preserve"> de los bastardos, que por do quier clamaban venganza, aumentó su partido que se presentó amenazador.</w:t>
      </w:r>
    </w:p>
    <w:p w:rsidR="005A25EC" w:rsidRPr="00381F91" w:rsidRDefault="005A25EC" w:rsidP="00C67590">
      <w:pPr>
        <w:jc w:val="both"/>
        <w:rPr>
          <w:rFonts w:ascii="Trebuchet MS" w:hAnsi="Trebuchet MS"/>
          <w:i/>
          <w:sz w:val="28"/>
          <w:szCs w:val="28"/>
        </w:rPr>
      </w:pPr>
      <w:r w:rsidRPr="00381F91">
        <w:rPr>
          <w:rFonts w:ascii="Trebuchet MS" w:hAnsi="Trebuchet MS"/>
          <w:sz w:val="28"/>
          <w:szCs w:val="28"/>
        </w:rPr>
        <w:t xml:space="preserve">El rey D. Pedro había conocido a las hijas de D. Alfonso Fernández Coronel, y ciegamente prendado de Doña María, la requirió de amores. La casta esposa rechazó con indignación las proposiciones de su soberano, y hallándose sola en su casa por ausencia de su esposo, no creyéndose segura de las tentativas del audaz D. Pedro, se trasladó a la de sus padres, que vivían en Sevilla en una calle perteneciente a la parroquia de </w:t>
      </w:r>
      <w:r w:rsidRPr="00381F91">
        <w:rPr>
          <w:rFonts w:ascii="Trebuchet MS" w:hAnsi="Trebuchet MS"/>
          <w:i/>
          <w:sz w:val="28"/>
          <w:szCs w:val="28"/>
        </w:rPr>
        <w:t>Omnium Sanctorum.</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 xml:space="preserve">Entre los partidarios de </w:t>
      </w:r>
      <w:hyperlink r:id="rId16" w:history="1">
        <w:r w:rsidRPr="00381F91">
          <w:rPr>
            <w:rStyle w:val="Hipervnculo"/>
            <w:rFonts w:ascii="Trebuchet MS" w:hAnsi="Trebuchet MS"/>
            <w:sz w:val="28"/>
            <w:szCs w:val="28"/>
          </w:rPr>
          <w:t>D. Juan Núñez de Lara</w:t>
        </w:r>
      </w:hyperlink>
      <w:r w:rsidRPr="00381F91">
        <w:rPr>
          <w:rFonts w:ascii="Trebuchet MS" w:hAnsi="Trebuchet MS"/>
          <w:sz w:val="28"/>
          <w:szCs w:val="28"/>
        </w:rPr>
        <w:t xml:space="preserve">, que después lo fueron del bastardo D. Enrique figuraban D. Alfonso Fernández Coronel y su yerno D. </w:t>
      </w:r>
      <w:hyperlink r:id="rId17" w:history="1">
        <w:r w:rsidRPr="00381F91">
          <w:rPr>
            <w:rStyle w:val="Hipervnculo"/>
            <w:rFonts w:ascii="Trebuchet MS" w:hAnsi="Trebuchet MS"/>
            <w:sz w:val="28"/>
            <w:szCs w:val="28"/>
          </w:rPr>
          <w:t>Juan de la Cerda</w:t>
        </w:r>
      </w:hyperlink>
      <w:r w:rsidRPr="00381F91">
        <w:rPr>
          <w:rFonts w:ascii="Trebuchet MS" w:hAnsi="Trebuchet MS"/>
          <w:sz w:val="28"/>
          <w:szCs w:val="28"/>
        </w:rPr>
        <w:t>.</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lastRenderedPageBreak/>
        <w:t>El primero, habiéndose negado a dar al rey su señorío de Aguilar, que formaba parte sus feudos, fue declarado rebelde por D. Pedro, sitiado en su villa, y al fin tomada esta, fue muerto por los ballesteros del rey, salvándose de igual suerte D. Juan de la Cerda que por socorros había salido.</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 xml:space="preserve">De resultas de esto, Doña María Coronel fue expulsada de la casa de sus padres, que como los demás bienes que le pertenecían fueron confiscados por el rey, y se refugió </w:t>
      </w:r>
      <w:r w:rsidR="00CB7D35" w:rsidRPr="00381F91">
        <w:rPr>
          <w:rFonts w:ascii="Trebuchet MS" w:hAnsi="Trebuchet MS"/>
          <w:sz w:val="28"/>
          <w:szCs w:val="28"/>
        </w:rPr>
        <w:t>en</w:t>
      </w:r>
      <w:r w:rsidRPr="00381F91">
        <w:rPr>
          <w:rFonts w:ascii="Trebuchet MS" w:hAnsi="Trebuchet MS"/>
          <w:sz w:val="28"/>
          <w:szCs w:val="28"/>
        </w:rPr>
        <w:t xml:space="preserve"> el monasterio de Santa Clara, huyendo de las insistentes proposiciones, ruegos y amenazas de D. Pedro, que no cejaba en su amorosa pretensión.</w:t>
      </w:r>
    </w:p>
    <w:p w:rsidR="005A25EC" w:rsidRPr="00381F91" w:rsidRDefault="005A25EC" w:rsidP="00381F91">
      <w:pPr>
        <w:jc w:val="center"/>
        <w:rPr>
          <w:rFonts w:ascii="Trebuchet MS" w:hAnsi="Trebuchet MS"/>
          <w:sz w:val="28"/>
          <w:szCs w:val="28"/>
        </w:rPr>
      </w:pPr>
      <w:r w:rsidRPr="00381F91">
        <w:rPr>
          <w:rFonts w:ascii="Trebuchet MS" w:hAnsi="Trebuchet MS"/>
          <w:sz w:val="28"/>
          <w:szCs w:val="28"/>
        </w:rPr>
        <w:t>II</w:t>
      </w:r>
    </w:p>
    <w:p w:rsidR="005A25EC" w:rsidRPr="00381F91" w:rsidRDefault="005A25EC" w:rsidP="00381F91">
      <w:pPr>
        <w:jc w:val="center"/>
        <w:rPr>
          <w:rFonts w:ascii="Trebuchet MS" w:hAnsi="Trebuchet MS"/>
          <w:sz w:val="28"/>
          <w:szCs w:val="28"/>
        </w:rPr>
      </w:pPr>
      <w:r w:rsidRPr="00381F91">
        <w:rPr>
          <w:rFonts w:ascii="Trebuchet MS" w:hAnsi="Trebuchet MS"/>
          <w:sz w:val="28"/>
          <w:szCs w:val="28"/>
        </w:rPr>
        <w:t>1358</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El partido del conde de Trastamara engrosaba sus filas gracias a las atrocidades de D. Pedro.</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D. Juan de la Cerda era uno de los más importantes capitanes de ese partido, ansioso de vengar la muerte de su suegro.</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 xml:space="preserve">Pero como la suerte de las batallas es mudable, sucedió que D. Juan fue vencido y preso por D. </w:t>
      </w:r>
      <w:hyperlink r:id="rId18" w:history="1">
        <w:r w:rsidRPr="00381F91">
          <w:rPr>
            <w:rStyle w:val="Hipervnculo"/>
            <w:rFonts w:ascii="Trebuchet MS" w:hAnsi="Trebuchet MS"/>
            <w:sz w:val="28"/>
            <w:szCs w:val="28"/>
          </w:rPr>
          <w:t>Gil Bocanegra</w:t>
        </w:r>
      </w:hyperlink>
      <w:r w:rsidRPr="00381F91">
        <w:rPr>
          <w:rFonts w:ascii="Trebuchet MS" w:hAnsi="Trebuchet MS"/>
          <w:sz w:val="28"/>
          <w:szCs w:val="28"/>
        </w:rPr>
        <w:t>, entre Veas y Trigueros</w:t>
      </w:r>
      <w:r w:rsidR="00381F91">
        <w:rPr>
          <w:rStyle w:val="Refdenotaalpie"/>
          <w:rFonts w:ascii="Trebuchet MS" w:hAnsi="Trebuchet MS"/>
          <w:sz w:val="28"/>
          <w:szCs w:val="28"/>
        </w:rPr>
        <w:footnoteReference w:id="2"/>
      </w:r>
      <w:r w:rsidRPr="00381F91">
        <w:rPr>
          <w:rFonts w:ascii="Trebuchet MS" w:hAnsi="Trebuchet MS"/>
          <w:sz w:val="28"/>
          <w:szCs w:val="28"/>
        </w:rPr>
        <w:t>, cerca de</w:t>
      </w:r>
      <w:r w:rsidR="00381F91">
        <w:rPr>
          <w:rFonts w:ascii="Trebuchet MS" w:hAnsi="Trebuchet MS"/>
          <w:sz w:val="28"/>
          <w:szCs w:val="28"/>
        </w:rPr>
        <w:t xml:space="preserve"> una ribera que la nombran </w:t>
      </w:r>
      <w:proofErr w:type="spellStart"/>
      <w:r w:rsidR="00381F91">
        <w:rPr>
          <w:rFonts w:ascii="Trebuchet MS" w:hAnsi="Trebuchet MS"/>
          <w:sz w:val="28"/>
          <w:szCs w:val="28"/>
        </w:rPr>
        <w:t>Candó</w:t>
      </w:r>
      <w:r w:rsidRPr="00381F91">
        <w:rPr>
          <w:rFonts w:ascii="Trebuchet MS" w:hAnsi="Trebuchet MS"/>
          <w:sz w:val="28"/>
          <w:szCs w:val="28"/>
        </w:rPr>
        <w:t>n</w:t>
      </w:r>
      <w:proofErr w:type="spellEnd"/>
      <w:r w:rsidRPr="00381F91">
        <w:rPr>
          <w:rFonts w:ascii="Trebuchet MS" w:hAnsi="Trebuchet MS"/>
          <w:sz w:val="28"/>
          <w:szCs w:val="28"/>
        </w:rPr>
        <w:t>.</w:t>
      </w:r>
    </w:p>
    <w:p w:rsidR="005A25EC" w:rsidRPr="00381F91" w:rsidRDefault="005A25EC" w:rsidP="00C67590">
      <w:pPr>
        <w:jc w:val="both"/>
        <w:rPr>
          <w:rFonts w:ascii="Trebuchet MS" w:hAnsi="Trebuchet MS"/>
          <w:sz w:val="28"/>
          <w:szCs w:val="28"/>
        </w:rPr>
      </w:pPr>
      <w:r w:rsidRPr="00381F91">
        <w:rPr>
          <w:rFonts w:ascii="Trebuchet MS" w:hAnsi="Trebuchet MS"/>
          <w:sz w:val="28"/>
          <w:szCs w:val="28"/>
        </w:rPr>
        <w:t>El rey D. Pedro creyó vencida la constancia de Doña María teniendo en su poder a D. Juan.</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t xml:space="preserve">Un día, un ballestero de maza, llevó al </w:t>
      </w:r>
      <w:hyperlink r:id="rId19" w:history="1">
        <w:r w:rsidRPr="00381F91">
          <w:rPr>
            <w:rStyle w:val="Hipervnculo"/>
            <w:rFonts w:ascii="Trebuchet MS" w:hAnsi="Trebuchet MS"/>
            <w:sz w:val="28"/>
            <w:szCs w:val="28"/>
          </w:rPr>
          <w:t>monasterio de Santa Clara</w:t>
        </w:r>
      </w:hyperlink>
      <w:r w:rsidRPr="00381F91">
        <w:rPr>
          <w:rFonts w:ascii="Trebuchet MS" w:hAnsi="Trebuchet MS"/>
          <w:sz w:val="28"/>
          <w:szCs w:val="28"/>
        </w:rPr>
        <w:t>, donde se albergaba Doña María, una misiva del rey.</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t>La de Coronel la abrió y leyó su contenido.</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t>“Señora, vuestro marido, rebelde y desleal como todos los partidarios de mi bastardo hermano, se halla en mi poder. Mi inexorable justicia va a caer sobre él. Puedo perdonarle. Sed mía y os otorgaré su vida. Aguardaré vuestra contestación todo el día”</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t>Dª María levantó sus ojos al cielo después de leer la carta del rey, y exclamó con la mayor resignación:</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lastRenderedPageBreak/>
        <w:t xml:space="preserve">— ¡Tan grandes son Señor mis culpas, que </w:t>
      </w:r>
      <w:r w:rsidR="00CB7D35" w:rsidRPr="00381F91">
        <w:rPr>
          <w:rFonts w:ascii="Trebuchet MS" w:hAnsi="Trebuchet MS"/>
          <w:sz w:val="28"/>
          <w:szCs w:val="28"/>
        </w:rPr>
        <w:t>aún</w:t>
      </w:r>
      <w:r w:rsidRPr="00381F91">
        <w:rPr>
          <w:rFonts w:ascii="Trebuchet MS" w:hAnsi="Trebuchet MS"/>
          <w:sz w:val="28"/>
          <w:szCs w:val="28"/>
        </w:rPr>
        <w:t xml:space="preserve"> me </w:t>
      </w:r>
      <w:r w:rsidR="00CB7D35" w:rsidRPr="00381F91">
        <w:rPr>
          <w:rFonts w:ascii="Trebuchet MS" w:hAnsi="Trebuchet MS"/>
          <w:sz w:val="28"/>
          <w:szCs w:val="28"/>
        </w:rPr>
        <w:t>reserváis</w:t>
      </w:r>
      <w:r w:rsidRPr="00381F91">
        <w:rPr>
          <w:rFonts w:ascii="Trebuchet MS" w:hAnsi="Trebuchet MS"/>
          <w:sz w:val="28"/>
          <w:szCs w:val="28"/>
        </w:rPr>
        <w:t xml:space="preserve"> este castigo más!</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t>Más después, obrándose en ella una reacción, la conciencia de sus deberes habló más alto que todo.</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t>— Mi esposo está en poder del rey. Su vida se ve amenazada. Yo debo rogar por él.</w:t>
      </w:r>
    </w:p>
    <w:p w:rsidR="008902D0" w:rsidRPr="00381F91" w:rsidRDefault="008902D0" w:rsidP="00C67590">
      <w:pPr>
        <w:jc w:val="both"/>
        <w:rPr>
          <w:rFonts w:ascii="Trebuchet MS" w:hAnsi="Trebuchet MS"/>
          <w:sz w:val="28"/>
          <w:szCs w:val="28"/>
        </w:rPr>
      </w:pPr>
      <w:r w:rsidRPr="00381F91">
        <w:rPr>
          <w:rFonts w:ascii="Trebuchet MS" w:hAnsi="Trebuchet MS"/>
          <w:sz w:val="28"/>
          <w:szCs w:val="28"/>
        </w:rPr>
        <w:t>Y Dª María volvió a vestir sus galas de corte, se atavió, a bien que no necesitaba joyas ni prendidos para estar hermosa, entró en una litera y se hizo conducir al Alcázar.</w:t>
      </w: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En su cámara se hallaba D. Pedro dando instrucciones a su ballestero y verdugo privado Juan Diente</w:t>
      </w:r>
      <w:r w:rsidR="00CE05C3" w:rsidRPr="00381F91">
        <w:rPr>
          <w:rStyle w:val="Refdenotaalpie"/>
          <w:rFonts w:ascii="Trebuchet MS" w:hAnsi="Trebuchet MS"/>
          <w:sz w:val="28"/>
          <w:szCs w:val="28"/>
        </w:rPr>
        <w:footnoteReference w:id="3"/>
      </w:r>
      <w:r w:rsidRPr="00381F91">
        <w:rPr>
          <w:rFonts w:ascii="Trebuchet MS" w:hAnsi="Trebuchet MS"/>
          <w:sz w:val="28"/>
          <w:szCs w:val="28"/>
        </w:rPr>
        <w:t>, cuando Dª María solicitó audiencia.</w:t>
      </w: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 Una dama tan bella, no debe hacer antesala, dijo D. Pedro al camarero que se lo anunciara. Que pase.</w:t>
      </w: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Dª María entró en la cámara desecha en llanto, y fue a postrarse a los pies del rey.</w:t>
      </w: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 Señor, señor, perdón para mi esposo.</w:t>
      </w: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 Alzad, DªMaría, que o está bien a mis pies dama tan hermosa, a quien yo serviría de rodillas.</w:t>
      </w: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—No vengo a que me galantee vuestra alteza. Vengo a suplicar al justiciero rey de Castilla, la vida de D. Juan de la Cerda.</w:t>
      </w:r>
    </w:p>
    <w:p w:rsidR="00F00814" w:rsidRPr="00381F91" w:rsidRDefault="00F00814" w:rsidP="00C67590">
      <w:pPr>
        <w:jc w:val="both"/>
        <w:rPr>
          <w:rFonts w:ascii="Trebuchet MS" w:hAnsi="Trebuchet MS"/>
          <w:sz w:val="28"/>
          <w:szCs w:val="28"/>
        </w:rPr>
      </w:pP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 Me llamáis justiciero, y concederéis que condenar a muerte a un traidor es un acto de justicia.</w:t>
      </w:r>
    </w:p>
    <w:p w:rsidR="00F00814" w:rsidRPr="00381F91" w:rsidRDefault="00F00814" w:rsidP="00C67590">
      <w:pPr>
        <w:jc w:val="both"/>
        <w:rPr>
          <w:rFonts w:ascii="Trebuchet MS" w:hAnsi="Trebuchet MS"/>
          <w:sz w:val="28"/>
          <w:szCs w:val="28"/>
        </w:rPr>
      </w:pPr>
      <w:r w:rsidRPr="00381F91">
        <w:rPr>
          <w:rFonts w:ascii="Trebuchet MS" w:hAnsi="Trebuchet MS"/>
          <w:sz w:val="28"/>
          <w:szCs w:val="28"/>
        </w:rPr>
        <w:t>— La gran prerrogativa de los reyes, señor, es el perdón. Perdonad a un esposo y daréis una prueba más de magnánimo y generoso.</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Le perdonaré, Dª María, pero el hacer caso omiso de la justicia, creo que bien vale un pequeño sacrificio de vuestra parte</w:t>
      </w:r>
      <w:r w:rsidR="00CE05C3" w:rsidRPr="00381F91">
        <w:rPr>
          <w:rFonts w:ascii="Trebuchet MS" w:hAnsi="Trebuchet MS"/>
          <w:sz w:val="28"/>
          <w:szCs w:val="28"/>
        </w:rPr>
        <w:t>.</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lastRenderedPageBreak/>
        <w:t xml:space="preserve">— ¿Qué exigís de </w:t>
      </w:r>
      <w:r w:rsidR="00CB7D35" w:rsidRPr="00381F91">
        <w:rPr>
          <w:rFonts w:ascii="Trebuchet MS" w:hAnsi="Trebuchet MS"/>
          <w:sz w:val="28"/>
          <w:szCs w:val="28"/>
        </w:rPr>
        <w:t>mí</w:t>
      </w:r>
      <w:r w:rsidRPr="00381F91">
        <w:rPr>
          <w:rFonts w:ascii="Trebuchet MS" w:hAnsi="Trebuchet MS"/>
          <w:sz w:val="28"/>
          <w:szCs w:val="28"/>
        </w:rPr>
        <w:t>, seño</w:t>
      </w:r>
      <w:r w:rsidR="00CE05C3" w:rsidRPr="00381F91">
        <w:rPr>
          <w:rFonts w:ascii="Trebuchet MS" w:hAnsi="Trebuchet MS"/>
          <w:sz w:val="28"/>
          <w:szCs w:val="28"/>
        </w:rPr>
        <w:t>r? ¿Quiere vuestra alteza que dé</w:t>
      </w:r>
      <w:r w:rsidRPr="00381F91">
        <w:rPr>
          <w:rFonts w:ascii="Trebuchet MS" w:hAnsi="Trebuchet MS"/>
          <w:sz w:val="28"/>
          <w:szCs w:val="28"/>
        </w:rPr>
        <w:t xml:space="preserve"> yo por su vida mi honra que es la suya? Jamás.</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—Pensadlo bien, señor, porque sois vos y no yo la que condenáis a vuestro esposo.</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¿No está aún contento vuestra alteza con haberme dejado huérfana?¿Quiere dejarme viuda?</w:t>
      </w:r>
    </w:p>
    <w:p w:rsidR="0024759F" w:rsidRPr="00381F91" w:rsidRDefault="00CE05C3" w:rsidP="00C67590">
      <w:pPr>
        <w:jc w:val="both"/>
        <w:rPr>
          <w:rFonts w:ascii="Trebuchet MS" w:hAnsi="Trebuchet MS"/>
          <w:sz w:val="28"/>
          <w:szCs w:val="28"/>
        </w:rPr>
      </w:pPr>
      <w:r w:rsidRPr="00381F91">
        <w:rPr>
          <w:rFonts w:ascii="Trebuchet MS" w:hAnsi="Trebuchet MS"/>
          <w:sz w:val="28"/>
          <w:szCs w:val="28"/>
        </w:rPr>
        <w:t>—No</w:t>
      </w:r>
      <w:r w:rsidR="0024759F" w:rsidRPr="00381F91">
        <w:rPr>
          <w:rFonts w:ascii="Trebuchet MS" w:hAnsi="Trebuchet MS"/>
          <w:sz w:val="28"/>
          <w:szCs w:val="28"/>
        </w:rPr>
        <w:t xml:space="preserve"> maté yo a </w:t>
      </w:r>
      <w:r w:rsidR="00CB7D35" w:rsidRPr="00381F91">
        <w:rPr>
          <w:rFonts w:ascii="Trebuchet MS" w:hAnsi="Trebuchet MS"/>
          <w:sz w:val="28"/>
          <w:szCs w:val="28"/>
        </w:rPr>
        <w:t>vuestro</w:t>
      </w:r>
      <w:r w:rsidR="0024759F" w:rsidRPr="00381F91">
        <w:rPr>
          <w:rFonts w:ascii="Trebuchet MS" w:hAnsi="Trebuchet MS"/>
          <w:sz w:val="28"/>
          <w:szCs w:val="28"/>
        </w:rPr>
        <w:t xml:space="preserve"> padre le mató su deslealtad, como la traición y la rebeldía amatan a vuestro </w:t>
      </w:r>
      <w:r w:rsidR="00CB7D35" w:rsidRPr="00381F91">
        <w:rPr>
          <w:rFonts w:ascii="Trebuchet MS" w:hAnsi="Trebuchet MS"/>
          <w:sz w:val="28"/>
          <w:szCs w:val="28"/>
        </w:rPr>
        <w:t>esposo</w:t>
      </w:r>
      <w:r w:rsidR="0024759F" w:rsidRPr="00381F91">
        <w:rPr>
          <w:rFonts w:ascii="Trebuchet MS" w:hAnsi="Trebuchet MS"/>
          <w:sz w:val="28"/>
          <w:szCs w:val="28"/>
        </w:rPr>
        <w:t>.</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Señor, señor, por el amor de vuestra esposa y vuestros hijos, concededme la vida de mi esposo.</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xml:space="preserve">—Ya </w:t>
      </w:r>
      <w:r w:rsidR="00CE05C3" w:rsidRPr="00381F91">
        <w:rPr>
          <w:rFonts w:ascii="Trebuchet MS" w:hAnsi="Trebuchet MS"/>
          <w:sz w:val="28"/>
          <w:szCs w:val="28"/>
        </w:rPr>
        <w:t>s</w:t>
      </w:r>
      <w:r w:rsidRPr="00381F91">
        <w:rPr>
          <w:rFonts w:ascii="Trebuchet MS" w:hAnsi="Trebuchet MS"/>
          <w:sz w:val="28"/>
          <w:szCs w:val="28"/>
        </w:rPr>
        <w:t>abéis la condición, Dª María.</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—Jamás.</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xml:space="preserve">—Entonces, no me </w:t>
      </w:r>
      <w:r w:rsidR="00CB7D35" w:rsidRPr="00381F91">
        <w:rPr>
          <w:rFonts w:ascii="Trebuchet MS" w:hAnsi="Trebuchet MS"/>
          <w:sz w:val="28"/>
          <w:szCs w:val="28"/>
        </w:rPr>
        <w:t>importunéis</w:t>
      </w:r>
      <w:r w:rsidRPr="00381F91">
        <w:rPr>
          <w:rFonts w:ascii="Trebuchet MS" w:hAnsi="Trebuchet MS"/>
          <w:sz w:val="28"/>
          <w:szCs w:val="28"/>
        </w:rPr>
        <w:t xml:space="preserve"> con vuestras lágrimas ni con vuestras</w:t>
      </w:r>
      <w:r w:rsidR="00CE05C3" w:rsidRPr="00381F91">
        <w:rPr>
          <w:rFonts w:ascii="Trebuchet MS" w:hAnsi="Trebuchet MS"/>
          <w:sz w:val="28"/>
          <w:szCs w:val="28"/>
        </w:rPr>
        <w:t xml:space="preserve"> súplicas. </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xml:space="preserve">Dª María era altiva, con esa altivez que tiene el que no separándose de la línea de sus deberes ve a </w:t>
      </w:r>
      <w:r w:rsidR="00CB7D35" w:rsidRPr="00381F91">
        <w:rPr>
          <w:rFonts w:ascii="Trebuchet MS" w:hAnsi="Trebuchet MS"/>
          <w:sz w:val="28"/>
          <w:szCs w:val="28"/>
        </w:rPr>
        <w:t>los</w:t>
      </w:r>
      <w:r w:rsidRPr="00381F91">
        <w:rPr>
          <w:rFonts w:ascii="Trebuchet MS" w:hAnsi="Trebuchet MS"/>
          <w:sz w:val="28"/>
          <w:szCs w:val="28"/>
        </w:rPr>
        <w:t xml:space="preserve"> demás faltar a ellos a cada paso. Comprendió que nada alcanzaría del rey</w:t>
      </w:r>
      <w:r w:rsidR="00CE05C3" w:rsidRPr="00381F91">
        <w:rPr>
          <w:rFonts w:ascii="Trebuchet MS" w:hAnsi="Trebuchet MS"/>
          <w:sz w:val="28"/>
          <w:szCs w:val="28"/>
        </w:rPr>
        <w:t xml:space="preserve">  </w:t>
      </w:r>
      <w:r w:rsidRPr="00381F91">
        <w:rPr>
          <w:rFonts w:ascii="Trebuchet MS" w:hAnsi="Trebuchet MS"/>
          <w:sz w:val="28"/>
          <w:szCs w:val="28"/>
        </w:rPr>
        <w:t>porque D. Pedro era obstinado y particularmente en esas cuestiones de amor</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xml:space="preserve">Se levantó, saludó al rey con una reverencia y se </w:t>
      </w:r>
      <w:r w:rsidR="00CB7D35" w:rsidRPr="00381F91">
        <w:rPr>
          <w:rFonts w:ascii="Trebuchet MS" w:hAnsi="Trebuchet MS"/>
          <w:sz w:val="28"/>
          <w:szCs w:val="28"/>
        </w:rPr>
        <w:t>dirigió</w:t>
      </w:r>
      <w:r w:rsidRPr="00381F91">
        <w:rPr>
          <w:rFonts w:ascii="Trebuchet MS" w:hAnsi="Trebuchet MS"/>
          <w:sz w:val="28"/>
          <w:szCs w:val="28"/>
        </w:rPr>
        <w:t xml:space="preserve"> a la salida.</w:t>
      </w:r>
    </w:p>
    <w:p w:rsidR="0024759F" w:rsidRPr="00381F91" w:rsidRDefault="0024759F" w:rsidP="00C67590">
      <w:pPr>
        <w:jc w:val="both"/>
        <w:rPr>
          <w:rFonts w:ascii="Trebuchet MS" w:hAnsi="Trebuchet MS"/>
          <w:sz w:val="28"/>
          <w:szCs w:val="28"/>
        </w:rPr>
      </w:pPr>
      <w:r w:rsidRPr="00381F91">
        <w:rPr>
          <w:rFonts w:ascii="Trebuchet MS" w:hAnsi="Trebuchet MS"/>
          <w:sz w:val="28"/>
          <w:szCs w:val="28"/>
        </w:rPr>
        <w:t xml:space="preserve">— Esperad, señora, dijo D. Pedro, quiero daros </w:t>
      </w:r>
      <w:r w:rsidR="00CB7D35" w:rsidRPr="00381F91">
        <w:rPr>
          <w:rFonts w:ascii="Trebuchet MS" w:hAnsi="Trebuchet MS"/>
          <w:sz w:val="28"/>
          <w:szCs w:val="28"/>
        </w:rPr>
        <w:t>tiempo</w:t>
      </w:r>
      <w:r w:rsidRPr="00381F91">
        <w:rPr>
          <w:rFonts w:ascii="Trebuchet MS" w:hAnsi="Trebuchet MS"/>
          <w:sz w:val="28"/>
          <w:szCs w:val="28"/>
        </w:rPr>
        <w:t xml:space="preserve"> a que reflexionéis mejor la conducta que debéis seguir. Por un escrúpulo vuestro vais a condenar a un hombre a quien </w:t>
      </w:r>
      <w:r w:rsidR="00CB7D35" w:rsidRPr="00381F91">
        <w:rPr>
          <w:rFonts w:ascii="Trebuchet MS" w:hAnsi="Trebuchet MS"/>
          <w:sz w:val="28"/>
          <w:szCs w:val="28"/>
        </w:rPr>
        <w:t>podéis</w:t>
      </w:r>
      <w:r w:rsidRPr="00381F91">
        <w:rPr>
          <w:rFonts w:ascii="Trebuchet MS" w:hAnsi="Trebuchet MS"/>
          <w:sz w:val="28"/>
          <w:szCs w:val="28"/>
        </w:rPr>
        <w:t xml:space="preserve"> salvar a tan poca costa. Si a todas les fuere dable ese medio, no hubiera un traidor que tuviese esposa o hijas que algo valieran, que no hubiese salvado la vida. La ejecución en vuestro esposo se suspenderá hasta la puesta del sol. De cuarto en cuarto de</w:t>
      </w:r>
      <w:r w:rsidR="00CB7D35" w:rsidRPr="00381F91">
        <w:rPr>
          <w:rFonts w:ascii="Trebuchet MS" w:hAnsi="Trebuchet MS"/>
          <w:sz w:val="28"/>
          <w:szCs w:val="28"/>
        </w:rPr>
        <w:t xml:space="preserve"> </w:t>
      </w:r>
      <w:r w:rsidRPr="00381F91">
        <w:rPr>
          <w:rFonts w:ascii="Trebuchet MS" w:hAnsi="Trebuchet MS"/>
          <w:sz w:val="28"/>
          <w:szCs w:val="28"/>
        </w:rPr>
        <w:t xml:space="preserve">hora </w:t>
      </w:r>
      <w:r w:rsidR="00CB7D35" w:rsidRPr="00381F91">
        <w:rPr>
          <w:rFonts w:ascii="Trebuchet MS" w:hAnsi="Trebuchet MS"/>
          <w:sz w:val="28"/>
          <w:szCs w:val="28"/>
        </w:rPr>
        <w:t xml:space="preserve"> </w:t>
      </w:r>
      <w:r w:rsidRPr="00381F91">
        <w:rPr>
          <w:rFonts w:ascii="Trebuchet MS" w:hAnsi="Trebuchet MS"/>
          <w:sz w:val="28"/>
          <w:szCs w:val="28"/>
        </w:rPr>
        <w:t xml:space="preserve">enviaré </w:t>
      </w:r>
      <w:r w:rsidR="00CB7D35" w:rsidRPr="00381F91">
        <w:rPr>
          <w:rFonts w:ascii="Trebuchet MS" w:hAnsi="Trebuchet MS"/>
          <w:sz w:val="28"/>
          <w:szCs w:val="28"/>
        </w:rPr>
        <w:t>a preguntar</w:t>
      </w:r>
      <w:r w:rsidRPr="00381F91">
        <w:rPr>
          <w:rFonts w:ascii="Trebuchet MS" w:hAnsi="Trebuchet MS"/>
          <w:sz w:val="28"/>
          <w:szCs w:val="28"/>
        </w:rPr>
        <w:t xml:space="preserve"> vuestra resolución.</w:t>
      </w:r>
    </w:p>
    <w:p w:rsidR="00EC55FC" w:rsidRPr="00381F91" w:rsidRDefault="0024759F" w:rsidP="00C67590">
      <w:pPr>
        <w:jc w:val="both"/>
        <w:rPr>
          <w:rFonts w:ascii="Trebuchet MS" w:hAnsi="Trebuchet MS"/>
          <w:sz w:val="28"/>
          <w:szCs w:val="28"/>
        </w:rPr>
      </w:pPr>
      <w:r w:rsidRPr="00381F91">
        <w:rPr>
          <w:rFonts w:ascii="Trebuchet MS" w:hAnsi="Trebuchet MS"/>
          <w:sz w:val="28"/>
          <w:szCs w:val="28"/>
        </w:rPr>
        <w:t xml:space="preserve">— Será siempre la misma, señor. Nunca salvaré a mis esposo a costa de su honor. D. Juan de la Cerda querrá más que le llore su </w:t>
      </w:r>
      <w:r w:rsidR="00CB7D35" w:rsidRPr="00381F91">
        <w:rPr>
          <w:rFonts w:ascii="Trebuchet MS" w:hAnsi="Trebuchet MS"/>
          <w:sz w:val="28"/>
          <w:szCs w:val="28"/>
        </w:rPr>
        <w:t>viuda, a</w:t>
      </w:r>
      <w:r w:rsidRPr="00381F91">
        <w:rPr>
          <w:rFonts w:ascii="Trebuchet MS" w:hAnsi="Trebuchet MS"/>
          <w:sz w:val="28"/>
          <w:szCs w:val="28"/>
        </w:rPr>
        <w:t xml:space="preserve">  tener la vida con esposa que haya manchado su tálamo. Dios nos juzgará, señor. Y a vuestra alteza, que esposa </w:t>
      </w:r>
      <w:r w:rsidR="00CB7D35" w:rsidRPr="00381F91">
        <w:rPr>
          <w:rFonts w:ascii="Trebuchet MS" w:hAnsi="Trebuchet MS"/>
          <w:sz w:val="28"/>
          <w:szCs w:val="28"/>
        </w:rPr>
        <w:t>f</w:t>
      </w:r>
      <w:r w:rsidRPr="00381F91">
        <w:rPr>
          <w:rFonts w:ascii="Trebuchet MS" w:hAnsi="Trebuchet MS"/>
          <w:sz w:val="28"/>
          <w:szCs w:val="28"/>
        </w:rPr>
        <w:t>iel tiene</w:t>
      </w:r>
      <w:r w:rsidR="00CB7D35" w:rsidRPr="00381F91">
        <w:rPr>
          <w:rFonts w:ascii="Trebuchet MS" w:hAnsi="Trebuchet MS"/>
          <w:sz w:val="28"/>
          <w:szCs w:val="28"/>
        </w:rPr>
        <w:t xml:space="preserve"> </w:t>
      </w:r>
      <w:r w:rsidR="00EC55FC" w:rsidRPr="00381F91">
        <w:rPr>
          <w:rFonts w:ascii="Trebuchet MS" w:hAnsi="Trebuchet MS"/>
          <w:sz w:val="28"/>
          <w:szCs w:val="28"/>
        </w:rPr>
        <w:t xml:space="preserve">y </w:t>
      </w:r>
      <w:r w:rsidR="00EC55FC" w:rsidRPr="00381F91">
        <w:rPr>
          <w:rFonts w:ascii="Trebuchet MS" w:hAnsi="Trebuchet MS"/>
          <w:sz w:val="28"/>
          <w:szCs w:val="28"/>
        </w:rPr>
        <w:lastRenderedPageBreak/>
        <w:t>que por un pasajero deleite faltar le quiere a</w:t>
      </w:r>
      <w:r w:rsidR="00CB7D35" w:rsidRPr="00381F91">
        <w:rPr>
          <w:rFonts w:ascii="Trebuchet MS" w:hAnsi="Trebuchet MS"/>
          <w:sz w:val="28"/>
          <w:szCs w:val="28"/>
        </w:rPr>
        <w:t xml:space="preserve"> </w:t>
      </w:r>
      <w:r w:rsidR="00EC55FC" w:rsidRPr="00381F91">
        <w:rPr>
          <w:rFonts w:ascii="Trebuchet MS" w:hAnsi="Trebuchet MS"/>
          <w:sz w:val="28"/>
          <w:szCs w:val="28"/>
        </w:rPr>
        <w:t>la fidelidad, pedirá también estrecha cuenta.</w:t>
      </w:r>
    </w:p>
    <w:p w:rsidR="00EC55FC" w:rsidRPr="00381F91" w:rsidRDefault="00EC55FC" w:rsidP="00C67590">
      <w:pPr>
        <w:jc w:val="both"/>
        <w:rPr>
          <w:rFonts w:ascii="Trebuchet MS" w:hAnsi="Trebuchet MS"/>
          <w:sz w:val="28"/>
          <w:szCs w:val="28"/>
        </w:rPr>
      </w:pPr>
      <w:r w:rsidRPr="00381F91">
        <w:rPr>
          <w:rFonts w:ascii="Trebuchet MS" w:hAnsi="Trebuchet MS"/>
          <w:sz w:val="28"/>
          <w:szCs w:val="28"/>
        </w:rPr>
        <w:t>Vive Dios, señor</w:t>
      </w:r>
      <w:r w:rsidR="00CE05C3" w:rsidRPr="00381F91">
        <w:rPr>
          <w:rFonts w:ascii="Trebuchet MS" w:hAnsi="Trebuchet MS"/>
          <w:sz w:val="28"/>
          <w:szCs w:val="28"/>
        </w:rPr>
        <w:t>,</w:t>
      </w:r>
      <w:r w:rsidRPr="00381F91">
        <w:rPr>
          <w:rFonts w:ascii="Trebuchet MS" w:hAnsi="Trebuchet MS"/>
          <w:sz w:val="28"/>
          <w:szCs w:val="28"/>
        </w:rPr>
        <w:t xml:space="preserve"> que no he menester de vuestros ser</w:t>
      </w:r>
      <w:r w:rsidR="00CE05C3" w:rsidRPr="00381F91">
        <w:rPr>
          <w:rFonts w:ascii="Trebuchet MS" w:hAnsi="Trebuchet MS"/>
          <w:sz w:val="28"/>
          <w:szCs w:val="28"/>
        </w:rPr>
        <w:t>m</w:t>
      </w:r>
      <w:r w:rsidRPr="00381F91">
        <w:rPr>
          <w:rFonts w:ascii="Trebuchet MS" w:hAnsi="Trebuchet MS"/>
          <w:sz w:val="28"/>
          <w:szCs w:val="28"/>
        </w:rPr>
        <w:t xml:space="preserve">ones. Idos, y agradecer a </w:t>
      </w:r>
      <w:r w:rsidR="00CE05C3" w:rsidRPr="00381F91">
        <w:rPr>
          <w:rFonts w:ascii="Trebuchet MS" w:hAnsi="Trebuchet MS"/>
          <w:sz w:val="28"/>
          <w:szCs w:val="28"/>
        </w:rPr>
        <w:t xml:space="preserve">vuestro sexo y hermosura que no </w:t>
      </w:r>
      <w:r w:rsidRPr="00381F91">
        <w:rPr>
          <w:rFonts w:ascii="Trebuchet MS" w:hAnsi="Trebuchet MS"/>
          <w:sz w:val="28"/>
          <w:szCs w:val="28"/>
        </w:rPr>
        <w:t>os haga</w:t>
      </w:r>
      <w:r w:rsidR="00CE05C3" w:rsidRPr="00381F91">
        <w:rPr>
          <w:rFonts w:ascii="Trebuchet MS" w:hAnsi="Trebuchet MS"/>
          <w:sz w:val="28"/>
          <w:szCs w:val="28"/>
        </w:rPr>
        <w:t>n</w:t>
      </w:r>
      <w:r w:rsidRPr="00381F91">
        <w:rPr>
          <w:rFonts w:ascii="Trebuchet MS" w:hAnsi="Trebuchet MS"/>
          <w:sz w:val="28"/>
          <w:szCs w:val="28"/>
        </w:rPr>
        <w:t xml:space="preserve"> trabar </w:t>
      </w:r>
      <w:r w:rsidR="00CB7D35" w:rsidRPr="00381F91">
        <w:rPr>
          <w:rFonts w:ascii="Trebuchet MS" w:hAnsi="Trebuchet MS"/>
          <w:sz w:val="28"/>
          <w:szCs w:val="28"/>
        </w:rPr>
        <w:t>conocimiento</w:t>
      </w:r>
      <w:r w:rsidRPr="00381F91">
        <w:rPr>
          <w:rFonts w:ascii="Trebuchet MS" w:hAnsi="Trebuchet MS"/>
          <w:sz w:val="28"/>
          <w:szCs w:val="28"/>
        </w:rPr>
        <w:t xml:space="preserve"> con mi fiel Juan Diente.</w:t>
      </w:r>
    </w:p>
    <w:p w:rsidR="00EC55FC" w:rsidRPr="00381F91" w:rsidRDefault="00EC55FC" w:rsidP="00C67590">
      <w:pPr>
        <w:jc w:val="both"/>
        <w:rPr>
          <w:rFonts w:ascii="Trebuchet MS" w:hAnsi="Trebuchet MS"/>
          <w:sz w:val="28"/>
          <w:szCs w:val="28"/>
        </w:rPr>
      </w:pPr>
      <w:r w:rsidRPr="00381F91">
        <w:rPr>
          <w:rFonts w:ascii="Trebuchet MS" w:hAnsi="Trebuchet MS"/>
          <w:sz w:val="28"/>
          <w:szCs w:val="28"/>
        </w:rPr>
        <w:t xml:space="preserve">DªMaría salió de la cámara del rey, y poco después del Alcázar. </w:t>
      </w:r>
    </w:p>
    <w:p w:rsidR="00EC55FC" w:rsidRPr="00381F91" w:rsidRDefault="00EC55FC" w:rsidP="00C67590">
      <w:pPr>
        <w:jc w:val="both"/>
        <w:rPr>
          <w:rFonts w:ascii="Trebuchet MS" w:hAnsi="Trebuchet MS"/>
          <w:sz w:val="28"/>
          <w:szCs w:val="28"/>
        </w:rPr>
      </w:pPr>
      <w:r w:rsidRPr="00381F91">
        <w:rPr>
          <w:rFonts w:ascii="Trebuchet MS" w:hAnsi="Trebuchet MS"/>
          <w:sz w:val="28"/>
          <w:szCs w:val="28"/>
        </w:rPr>
        <w:t>Regresó a su monasterio, y postrada delante de una imagen de la santísima  Madre de Dios, le pidió con gran fervor y lágrimas, la vida de su esposo si conveniente era a su alma.</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t>Es inexplicable el suplicio de la heroica esposa. El tiempo volaba, y cada cuarto de hora los mensajeros del rey preguntaban por su resolución.</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t>Dª María solo contestaba:</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t>—La Virgen le salvará si le conviene.</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t>Llegó la hora señalada para la ejecución de D. Juan de la Cerda, y como no hubo contraorden, la cuchilla del verdugo cayó sobre su cuello.</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t>Dª María lloró mucho a su esposo, e hizo voto de no salir más del monasterio, en el que era un modelo de vida ascética.</w:t>
      </w:r>
    </w:p>
    <w:p w:rsidR="00CE05C3" w:rsidRPr="00381F91" w:rsidRDefault="00CE05C3" w:rsidP="00C67590">
      <w:pPr>
        <w:jc w:val="both"/>
        <w:rPr>
          <w:rFonts w:ascii="Trebuchet MS" w:hAnsi="Trebuchet MS"/>
          <w:sz w:val="28"/>
          <w:szCs w:val="28"/>
        </w:rPr>
      </w:pPr>
    </w:p>
    <w:p w:rsidR="00CB7D35" w:rsidRPr="00381F91" w:rsidRDefault="00CB7D35" w:rsidP="00CE05C3">
      <w:pPr>
        <w:jc w:val="center"/>
        <w:rPr>
          <w:rFonts w:ascii="Trebuchet MS" w:hAnsi="Trebuchet MS"/>
          <w:sz w:val="28"/>
          <w:szCs w:val="28"/>
        </w:rPr>
      </w:pPr>
      <w:r w:rsidRPr="00381F91">
        <w:rPr>
          <w:rFonts w:ascii="Trebuchet MS" w:hAnsi="Trebuchet MS"/>
          <w:sz w:val="28"/>
          <w:szCs w:val="28"/>
        </w:rPr>
        <w:t>III</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t>La inquebrantable constancia de Dª María no curó la loca pasión del rey, antes al contrario, encendió más y más sus deseos. Era ya un empe</w:t>
      </w:r>
      <w:r w:rsidR="006309C0" w:rsidRPr="00381F91">
        <w:rPr>
          <w:rFonts w:ascii="Trebuchet MS" w:hAnsi="Trebuchet MS"/>
          <w:sz w:val="28"/>
          <w:szCs w:val="28"/>
        </w:rPr>
        <w:t>ño formal, decidido en D. Pedro</w:t>
      </w:r>
      <w:r w:rsidRPr="00381F91">
        <w:rPr>
          <w:rFonts w:ascii="Trebuchet MS" w:hAnsi="Trebuchet MS"/>
          <w:sz w:val="28"/>
          <w:szCs w:val="28"/>
        </w:rPr>
        <w:t>, y resuelto se hallaba a llevarlo a cabo au</w:t>
      </w:r>
      <w:r w:rsidRPr="00381F91">
        <w:rPr>
          <w:rFonts w:ascii="Trebuchet MS" w:hAnsi="Trebuchet MS"/>
          <w:sz w:val="28"/>
          <w:szCs w:val="28"/>
        </w:rPr>
        <w:t>n</w:t>
      </w:r>
      <w:r w:rsidRPr="00381F91">
        <w:rPr>
          <w:rFonts w:ascii="Trebuchet MS" w:hAnsi="Trebuchet MS"/>
          <w:sz w:val="28"/>
          <w:szCs w:val="28"/>
        </w:rPr>
        <w:t>que apelar necesitara a cualquier medio extremo, por violent</w:t>
      </w:r>
      <w:r w:rsidRPr="00381F91">
        <w:rPr>
          <w:rFonts w:ascii="Trebuchet MS" w:hAnsi="Trebuchet MS"/>
          <w:sz w:val="28"/>
          <w:szCs w:val="28"/>
        </w:rPr>
        <w:t>o que fuese.</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lastRenderedPageBreak/>
        <w:t>Entraban leña en el monasterio un día, y D. Pedro, acompañado de cuatro ballesteros de maza</w:t>
      </w:r>
      <w:r w:rsidR="006309C0" w:rsidRPr="00381F91">
        <w:rPr>
          <w:rStyle w:val="Refdenotaalpie"/>
          <w:rFonts w:ascii="Trebuchet MS" w:hAnsi="Trebuchet MS"/>
          <w:sz w:val="28"/>
          <w:szCs w:val="28"/>
        </w:rPr>
        <w:footnoteReference w:id="4"/>
      </w:r>
      <w:r w:rsidRPr="00381F91">
        <w:rPr>
          <w:rFonts w:ascii="Trebuchet MS" w:hAnsi="Trebuchet MS"/>
          <w:sz w:val="28"/>
          <w:szCs w:val="28"/>
        </w:rPr>
        <w:t>, disfrazados como él, se confundió con los criados del monasterio y penetró en él fácilmente.</w:t>
      </w:r>
    </w:p>
    <w:p w:rsidR="00CB7D35" w:rsidRPr="00381F91" w:rsidRDefault="00CB7D35" w:rsidP="00C67590">
      <w:pPr>
        <w:jc w:val="both"/>
        <w:rPr>
          <w:rFonts w:ascii="Trebuchet MS" w:hAnsi="Trebuchet MS"/>
          <w:sz w:val="28"/>
          <w:szCs w:val="28"/>
        </w:rPr>
      </w:pPr>
      <w:r w:rsidRPr="00381F91">
        <w:rPr>
          <w:rFonts w:ascii="Trebuchet MS" w:hAnsi="Trebuchet MS"/>
          <w:sz w:val="28"/>
          <w:szCs w:val="28"/>
        </w:rPr>
        <w:t>En un claustro tropezó con D</w:t>
      </w:r>
      <w:r w:rsidR="006309C0" w:rsidRPr="00381F91">
        <w:rPr>
          <w:rFonts w:ascii="Trebuchet MS" w:hAnsi="Trebuchet MS"/>
          <w:sz w:val="28"/>
          <w:szCs w:val="28"/>
        </w:rPr>
        <w:t>ª</w:t>
      </w:r>
      <w:r w:rsidRPr="00381F91">
        <w:rPr>
          <w:rFonts w:ascii="Trebuchet MS" w:hAnsi="Trebuchet MS"/>
          <w:sz w:val="28"/>
          <w:szCs w:val="28"/>
        </w:rPr>
        <w:t xml:space="preserve"> María que le conoció a pesar de su disfraz, la cual no atendiendo </w:t>
      </w:r>
      <w:r w:rsidR="009E5D34" w:rsidRPr="00381F91">
        <w:rPr>
          <w:rFonts w:ascii="Trebuchet MS" w:hAnsi="Trebuchet MS"/>
          <w:sz w:val="28"/>
          <w:szCs w:val="28"/>
        </w:rPr>
        <w:t>más</w:t>
      </w:r>
      <w:r w:rsidRPr="00381F91">
        <w:rPr>
          <w:rFonts w:ascii="Trebuchet MS" w:hAnsi="Trebuchet MS"/>
          <w:sz w:val="28"/>
          <w:szCs w:val="28"/>
        </w:rPr>
        <w:t xml:space="preserve"> que a su recato y </w:t>
      </w:r>
      <w:r w:rsidR="009E5D34" w:rsidRPr="00381F91">
        <w:rPr>
          <w:rFonts w:ascii="Trebuchet MS" w:hAnsi="Trebuchet MS"/>
          <w:sz w:val="28"/>
          <w:szCs w:val="28"/>
        </w:rPr>
        <w:t>honor, que</w:t>
      </w:r>
      <w:r w:rsidRPr="00381F91">
        <w:rPr>
          <w:rFonts w:ascii="Trebuchet MS" w:hAnsi="Trebuchet MS"/>
          <w:sz w:val="28"/>
          <w:szCs w:val="28"/>
        </w:rPr>
        <w:t xml:space="preserve"> conservaba puro aun siendo </w:t>
      </w:r>
      <w:r w:rsidR="009E5D34" w:rsidRPr="00381F91">
        <w:rPr>
          <w:rFonts w:ascii="Trebuchet MS" w:hAnsi="Trebuchet MS"/>
          <w:sz w:val="28"/>
          <w:szCs w:val="28"/>
        </w:rPr>
        <w:t>viuda</w:t>
      </w:r>
      <w:r w:rsidR="006309C0" w:rsidRPr="00381F91">
        <w:rPr>
          <w:rFonts w:ascii="Trebuchet MS" w:hAnsi="Trebuchet MS"/>
          <w:sz w:val="28"/>
          <w:szCs w:val="28"/>
        </w:rPr>
        <w:t>,</w:t>
      </w:r>
      <w:r w:rsidRPr="00381F91">
        <w:rPr>
          <w:rFonts w:ascii="Trebuchet MS" w:hAnsi="Trebuchet MS"/>
          <w:sz w:val="28"/>
          <w:szCs w:val="28"/>
        </w:rPr>
        <w:t xml:space="preserve"> corrió hacia la cocina y se encerró en ella.</w:t>
      </w:r>
    </w:p>
    <w:p w:rsidR="008D09A1" w:rsidRPr="00381F91" w:rsidRDefault="00CB7D35" w:rsidP="00C67590">
      <w:pPr>
        <w:jc w:val="both"/>
        <w:rPr>
          <w:rFonts w:ascii="Trebuchet MS" w:hAnsi="Trebuchet MS"/>
          <w:sz w:val="28"/>
          <w:szCs w:val="28"/>
        </w:rPr>
      </w:pPr>
      <w:r w:rsidRPr="00381F91">
        <w:rPr>
          <w:rFonts w:ascii="Trebuchet MS" w:hAnsi="Trebuchet MS"/>
          <w:sz w:val="28"/>
          <w:szCs w:val="28"/>
        </w:rPr>
        <w:t>Enfurecido D. Pedro por semejante acción que destruía sus planes la siguió con l</w:t>
      </w:r>
      <w:r w:rsidRPr="00381F91">
        <w:rPr>
          <w:rFonts w:ascii="Trebuchet MS" w:hAnsi="Trebuchet MS"/>
          <w:sz w:val="28"/>
          <w:szCs w:val="28"/>
        </w:rPr>
        <w:t xml:space="preserve">os </w:t>
      </w:r>
      <w:r w:rsidR="009E5D34" w:rsidRPr="00381F91">
        <w:rPr>
          <w:rFonts w:ascii="Trebuchet MS" w:hAnsi="Trebuchet MS"/>
          <w:sz w:val="28"/>
          <w:szCs w:val="28"/>
        </w:rPr>
        <w:t>suyos</w:t>
      </w:r>
      <w:r w:rsidR="006309C0" w:rsidRPr="00381F91">
        <w:rPr>
          <w:rFonts w:ascii="Trebuchet MS" w:hAnsi="Trebuchet MS"/>
          <w:sz w:val="28"/>
          <w:szCs w:val="28"/>
        </w:rPr>
        <w:t xml:space="preserve"> hasta dicho punto, </w:t>
      </w:r>
      <w:r w:rsidR="008D09A1" w:rsidRPr="00381F91">
        <w:rPr>
          <w:rFonts w:ascii="Trebuchet MS" w:hAnsi="Trebuchet MS"/>
          <w:sz w:val="28"/>
          <w:szCs w:val="28"/>
        </w:rPr>
        <w:t xml:space="preserve">en </w:t>
      </w:r>
      <w:r w:rsidR="009E5D34" w:rsidRPr="00381F91">
        <w:rPr>
          <w:rFonts w:ascii="Trebuchet MS" w:hAnsi="Trebuchet MS"/>
          <w:sz w:val="28"/>
          <w:szCs w:val="28"/>
        </w:rPr>
        <w:t>el</w:t>
      </w:r>
      <w:r w:rsidR="008D09A1" w:rsidRPr="00381F91">
        <w:rPr>
          <w:rFonts w:ascii="Trebuchet MS" w:hAnsi="Trebuchet MS"/>
          <w:sz w:val="28"/>
          <w:szCs w:val="28"/>
        </w:rPr>
        <w:t xml:space="preserve"> cual </w:t>
      </w:r>
      <w:r w:rsidR="009E5D34" w:rsidRPr="00381F91">
        <w:rPr>
          <w:rFonts w:ascii="Trebuchet MS" w:hAnsi="Trebuchet MS"/>
          <w:sz w:val="28"/>
          <w:szCs w:val="28"/>
        </w:rPr>
        <w:t>creyéndola</w:t>
      </w:r>
      <w:r w:rsidR="008D09A1" w:rsidRPr="00381F91">
        <w:rPr>
          <w:rFonts w:ascii="Trebuchet MS" w:hAnsi="Trebuchet MS"/>
          <w:sz w:val="28"/>
          <w:szCs w:val="28"/>
        </w:rPr>
        <w:t xml:space="preserve"> segura e imposibili</w:t>
      </w:r>
      <w:r w:rsidR="009E5D34" w:rsidRPr="00381F91">
        <w:rPr>
          <w:rFonts w:ascii="Trebuchet MS" w:hAnsi="Trebuchet MS"/>
          <w:sz w:val="28"/>
          <w:szCs w:val="28"/>
        </w:rPr>
        <w:t xml:space="preserve">tada </w:t>
      </w:r>
      <w:r w:rsidR="008D09A1" w:rsidRPr="00381F91">
        <w:rPr>
          <w:rFonts w:ascii="Trebuchet MS" w:hAnsi="Trebuchet MS"/>
          <w:sz w:val="28"/>
          <w:szCs w:val="28"/>
        </w:rPr>
        <w:t>de escapar de sus manos aquella vez, comenzó a forzar la puerta. Era esta harto floja para que pudiese resistir mucho tiempo los esfuerzos reunidos de cinco hombre</w:t>
      </w:r>
      <w:r w:rsidR="006309C0" w:rsidRPr="00381F91">
        <w:rPr>
          <w:rFonts w:ascii="Trebuchet MS" w:hAnsi="Trebuchet MS"/>
          <w:sz w:val="28"/>
          <w:szCs w:val="28"/>
        </w:rPr>
        <w:t>s</w:t>
      </w:r>
      <w:r w:rsidR="008D09A1" w:rsidRPr="00381F91">
        <w:rPr>
          <w:rFonts w:ascii="Trebuchet MS" w:hAnsi="Trebuchet MS"/>
          <w:sz w:val="28"/>
          <w:szCs w:val="28"/>
        </w:rPr>
        <w:t>. El trance, pues, era inevitable. DºMaría Coronel tenía que caer en manos del rey indefectiblemente, sin que salvarla pudieran ni lo sagrado del claustro.</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Más la casta viuda no atendió a nada por salvarse de su perseguidor.</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Había en la hornilla de la co</w:t>
      </w:r>
      <w:r w:rsidRPr="00381F91">
        <w:rPr>
          <w:rFonts w:ascii="Trebuchet MS" w:hAnsi="Trebuchet MS"/>
          <w:sz w:val="28"/>
          <w:szCs w:val="28"/>
        </w:rPr>
        <w:t>cina una gran cacerola de aceit</w:t>
      </w:r>
      <w:r w:rsidRPr="00381F91">
        <w:rPr>
          <w:rFonts w:ascii="Trebuchet MS" w:hAnsi="Trebuchet MS"/>
          <w:sz w:val="28"/>
          <w:szCs w:val="28"/>
        </w:rPr>
        <w:t>e</w:t>
      </w:r>
      <w:r w:rsidRPr="00381F91">
        <w:rPr>
          <w:rFonts w:ascii="Trebuchet MS" w:hAnsi="Trebuchet MS"/>
          <w:sz w:val="28"/>
          <w:szCs w:val="28"/>
        </w:rPr>
        <w:t xml:space="preserve"> </w:t>
      </w:r>
      <w:r w:rsidRPr="00381F91">
        <w:rPr>
          <w:rFonts w:ascii="Trebuchet MS" w:hAnsi="Trebuchet MS"/>
          <w:sz w:val="28"/>
          <w:szCs w:val="28"/>
        </w:rPr>
        <w:t>hirviendo; Dª María la cogió,  y súbitamente se la vertió en la cara, manos y pechos.</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Cuando la puerta cedió D. Pedro pudo ver a Dª María revolcándose por el suelo dando espantosos alaridos de do</w:t>
      </w:r>
      <w:r w:rsidR="00892335" w:rsidRPr="00381F91">
        <w:rPr>
          <w:rFonts w:ascii="Trebuchet MS" w:hAnsi="Trebuchet MS"/>
          <w:sz w:val="28"/>
          <w:szCs w:val="28"/>
        </w:rPr>
        <w:t>lor</w:t>
      </w:r>
      <w:r w:rsidRPr="00381F91">
        <w:rPr>
          <w:rFonts w:ascii="Trebuchet MS" w:hAnsi="Trebuchet MS"/>
          <w:sz w:val="28"/>
          <w:szCs w:val="28"/>
        </w:rPr>
        <w:t>, y rodeada de tres o cuatro monjas ancianas.</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—Rey D. Pedro, dijo rugiendo de dolor, mira la hermosura que tanto has codiciado.</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Y Dª María presentó su cara al rey que volvió la suya a otro lado por no presentar tal espectáculo.</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Efe</w:t>
      </w:r>
      <w:r w:rsidRPr="00381F91">
        <w:rPr>
          <w:rFonts w:ascii="Trebuchet MS" w:hAnsi="Trebuchet MS"/>
          <w:sz w:val="28"/>
          <w:szCs w:val="28"/>
        </w:rPr>
        <w:t xml:space="preserve">ctivamente,  </w:t>
      </w:r>
      <w:r w:rsidRPr="00381F91">
        <w:rPr>
          <w:rFonts w:ascii="Trebuchet MS" w:hAnsi="Trebuchet MS"/>
          <w:sz w:val="28"/>
          <w:szCs w:val="28"/>
        </w:rPr>
        <w:t>las bellas facciones de Dª Mar</w:t>
      </w:r>
      <w:r w:rsidR="00892335" w:rsidRPr="00381F91">
        <w:rPr>
          <w:rFonts w:ascii="Trebuchet MS" w:hAnsi="Trebuchet MS"/>
          <w:sz w:val="28"/>
          <w:szCs w:val="28"/>
        </w:rPr>
        <w:t xml:space="preserve">ía </w:t>
      </w:r>
      <w:r w:rsidRPr="00381F91">
        <w:rPr>
          <w:rFonts w:ascii="Trebuchet MS" w:hAnsi="Trebuchet MS"/>
          <w:sz w:val="28"/>
          <w:szCs w:val="28"/>
        </w:rPr>
        <w:t>no era</w:t>
      </w:r>
      <w:r w:rsidR="00892335" w:rsidRPr="00381F91">
        <w:rPr>
          <w:rFonts w:ascii="Trebuchet MS" w:hAnsi="Trebuchet MS"/>
          <w:sz w:val="28"/>
          <w:szCs w:val="28"/>
        </w:rPr>
        <w:t>n</w:t>
      </w:r>
      <w:r w:rsidRPr="00381F91">
        <w:rPr>
          <w:rFonts w:ascii="Trebuchet MS" w:hAnsi="Trebuchet MS"/>
          <w:sz w:val="28"/>
          <w:szCs w:val="28"/>
        </w:rPr>
        <w:t xml:space="preserve"> más que una cosa informe, una llaga viva.</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lastRenderedPageBreak/>
        <w:t xml:space="preserve">Ante la sublime acción de aquella mujer, que no había vacilado en </w:t>
      </w:r>
      <w:r w:rsidR="009E5D34" w:rsidRPr="00381F91">
        <w:rPr>
          <w:rFonts w:ascii="Trebuchet MS" w:hAnsi="Trebuchet MS"/>
          <w:sz w:val="28"/>
          <w:szCs w:val="28"/>
        </w:rPr>
        <w:t>sacrificar</w:t>
      </w:r>
      <w:r w:rsidRPr="00381F91">
        <w:rPr>
          <w:rFonts w:ascii="Trebuchet MS" w:hAnsi="Trebuchet MS"/>
          <w:sz w:val="28"/>
          <w:szCs w:val="28"/>
        </w:rPr>
        <w:t xml:space="preserve"> lo único que le quedaba, que era su hermosura, D. Pedro se </w:t>
      </w:r>
      <w:r w:rsidR="009E5D34" w:rsidRPr="00381F91">
        <w:rPr>
          <w:rFonts w:ascii="Trebuchet MS" w:hAnsi="Trebuchet MS"/>
          <w:sz w:val="28"/>
          <w:szCs w:val="28"/>
        </w:rPr>
        <w:t>sintió</w:t>
      </w:r>
      <w:r w:rsidRPr="00381F91">
        <w:rPr>
          <w:rFonts w:ascii="Trebuchet MS" w:hAnsi="Trebuchet MS"/>
          <w:sz w:val="28"/>
          <w:szCs w:val="28"/>
        </w:rPr>
        <w:t xml:space="preserve"> conmovido.</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—Perdonadme, señor</w:t>
      </w:r>
      <w:r w:rsidR="00892335" w:rsidRPr="00381F91">
        <w:rPr>
          <w:rFonts w:ascii="Trebuchet MS" w:hAnsi="Trebuchet MS"/>
          <w:sz w:val="28"/>
          <w:szCs w:val="28"/>
        </w:rPr>
        <w:t>a</w:t>
      </w:r>
      <w:r w:rsidRPr="00381F91">
        <w:rPr>
          <w:rFonts w:ascii="Trebuchet MS" w:hAnsi="Trebuchet MS"/>
          <w:sz w:val="28"/>
          <w:szCs w:val="28"/>
        </w:rPr>
        <w:t xml:space="preserve">, la dijo, mi tenaz persecución mi insistencia en que fuerais mía. Yo no me perdonaré nunca el mal que os he causado, y para repararlo en su más mínima parte, </w:t>
      </w:r>
      <w:r w:rsidR="009E5D34" w:rsidRPr="00381F91">
        <w:rPr>
          <w:rFonts w:ascii="Trebuchet MS" w:hAnsi="Trebuchet MS"/>
          <w:sz w:val="28"/>
          <w:szCs w:val="28"/>
        </w:rPr>
        <w:t>pedid</w:t>
      </w:r>
      <w:r w:rsidRPr="00381F91">
        <w:rPr>
          <w:rFonts w:ascii="Trebuchet MS" w:hAnsi="Trebuchet MS"/>
          <w:sz w:val="28"/>
          <w:szCs w:val="28"/>
        </w:rPr>
        <w:t xml:space="preserve"> cuanto queráis</w:t>
      </w:r>
      <w:r w:rsidR="00892335" w:rsidRPr="00381F91">
        <w:rPr>
          <w:rFonts w:ascii="Trebuchet MS" w:hAnsi="Trebuchet MS"/>
          <w:sz w:val="28"/>
          <w:szCs w:val="28"/>
        </w:rPr>
        <w:t xml:space="preserve">, </w:t>
      </w:r>
      <w:r w:rsidRPr="00381F91">
        <w:rPr>
          <w:rFonts w:ascii="Trebuchet MS" w:hAnsi="Trebuchet MS"/>
          <w:sz w:val="28"/>
          <w:szCs w:val="28"/>
        </w:rPr>
        <w:t>que el rey nada puede negaros.</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 xml:space="preserve">Doña </w:t>
      </w:r>
      <w:r w:rsidR="009E5D34" w:rsidRPr="00381F91">
        <w:rPr>
          <w:rFonts w:ascii="Trebuchet MS" w:hAnsi="Trebuchet MS"/>
          <w:sz w:val="28"/>
          <w:szCs w:val="28"/>
        </w:rPr>
        <w:t>María</w:t>
      </w:r>
      <w:r w:rsidRPr="00381F91">
        <w:rPr>
          <w:rFonts w:ascii="Trebuchet MS" w:hAnsi="Trebuchet MS"/>
          <w:sz w:val="28"/>
          <w:szCs w:val="28"/>
        </w:rPr>
        <w:t xml:space="preserve"> continuaba retorciéndose los brazos presa de los más horribles dolores.</w:t>
      </w:r>
    </w:p>
    <w:p w:rsidR="008D09A1" w:rsidRPr="00381F91" w:rsidRDefault="00892335" w:rsidP="00C67590">
      <w:pPr>
        <w:jc w:val="both"/>
        <w:rPr>
          <w:rFonts w:ascii="Trebuchet MS" w:hAnsi="Trebuchet MS"/>
          <w:sz w:val="28"/>
          <w:szCs w:val="28"/>
        </w:rPr>
      </w:pPr>
      <w:r w:rsidRPr="00381F91">
        <w:rPr>
          <w:rFonts w:ascii="Trebuchet MS" w:hAnsi="Trebuchet MS"/>
          <w:sz w:val="28"/>
          <w:szCs w:val="28"/>
        </w:rPr>
        <w:t>—</w:t>
      </w:r>
      <w:r w:rsidR="008D09A1" w:rsidRPr="00381F91">
        <w:rPr>
          <w:rFonts w:ascii="Trebuchet MS" w:hAnsi="Trebuchet MS"/>
          <w:sz w:val="28"/>
          <w:szCs w:val="28"/>
        </w:rPr>
        <w:t>Señor, dijo al rey, devolvedme los solares de las casas de la colación</w:t>
      </w:r>
      <w:r w:rsidRPr="00381F91">
        <w:rPr>
          <w:rStyle w:val="Refdenotaalpie"/>
          <w:rFonts w:ascii="Trebuchet MS" w:hAnsi="Trebuchet MS"/>
          <w:sz w:val="28"/>
          <w:szCs w:val="28"/>
        </w:rPr>
        <w:footnoteReference w:id="5"/>
      </w:r>
      <w:r w:rsidR="008D09A1" w:rsidRPr="00381F91">
        <w:rPr>
          <w:rFonts w:ascii="Trebuchet MS" w:hAnsi="Trebuchet MS"/>
          <w:sz w:val="28"/>
          <w:szCs w:val="28"/>
        </w:rPr>
        <w:t xml:space="preserve"> de San Pedro que fueron de mi esposo, pa</w:t>
      </w:r>
      <w:r w:rsidR="009E5D34" w:rsidRPr="00381F91">
        <w:rPr>
          <w:rFonts w:ascii="Trebuchet MS" w:hAnsi="Trebuchet MS"/>
          <w:sz w:val="28"/>
          <w:szCs w:val="28"/>
        </w:rPr>
        <w:t>ra que funde en ellos un convento</w:t>
      </w:r>
      <w:r w:rsidR="008D09A1" w:rsidRPr="00381F91">
        <w:rPr>
          <w:rFonts w:ascii="Trebuchet MS" w:hAnsi="Trebuchet MS"/>
          <w:sz w:val="28"/>
          <w:szCs w:val="28"/>
        </w:rPr>
        <w:t xml:space="preserve"> y pueda pedir a Dios desde su más apartado rincón por mis enemigos y por mi familia.</w:t>
      </w:r>
    </w:p>
    <w:p w:rsidR="008D09A1" w:rsidRPr="00381F91" w:rsidRDefault="00892335" w:rsidP="00C67590">
      <w:pPr>
        <w:jc w:val="both"/>
        <w:rPr>
          <w:rFonts w:ascii="Trebuchet MS" w:hAnsi="Trebuchet MS"/>
          <w:sz w:val="28"/>
          <w:szCs w:val="28"/>
        </w:rPr>
      </w:pPr>
      <w:r w:rsidRPr="00381F91">
        <w:rPr>
          <w:rFonts w:ascii="Trebuchet MS" w:hAnsi="Trebuchet MS"/>
          <w:sz w:val="28"/>
          <w:szCs w:val="28"/>
        </w:rPr>
        <w:t>—</w:t>
      </w:r>
      <w:r w:rsidR="008D09A1" w:rsidRPr="00381F91">
        <w:rPr>
          <w:rFonts w:ascii="Trebuchet MS" w:hAnsi="Trebuchet MS"/>
          <w:sz w:val="28"/>
          <w:szCs w:val="28"/>
        </w:rPr>
        <w:t>Concedido, contestó el rey, y si el estado de mi real erario lo permitiera, yo os señalaría rentas suficientes para sostener esa fundación.</w:t>
      </w:r>
    </w:p>
    <w:p w:rsidR="008D09A1" w:rsidRPr="00381F91" w:rsidRDefault="00892335" w:rsidP="00C67590">
      <w:pPr>
        <w:jc w:val="both"/>
        <w:rPr>
          <w:rFonts w:ascii="Trebuchet MS" w:hAnsi="Trebuchet MS"/>
          <w:sz w:val="28"/>
          <w:szCs w:val="28"/>
        </w:rPr>
      </w:pPr>
      <w:r w:rsidRPr="00381F91">
        <w:rPr>
          <w:rFonts w:ascii="Trebuchet MS" w:hAnsi="Trebuchet MS"/>
          <w:sz w:val="28"/>
          <w:szCs w:val="28"/>
        </w:rPr>
        <w:t>—</w:t>
      </w:r>
      <w:r w:rsidR="008D09A1" w:rsidRPr="00381F91">
        <w:rPr>
          <w:rFonts w:ascii="Trebuchet MS" w:hAnsi="Trebuchet MS"/>
          <w:sz w:val="28"/>
          <w:szCs w:val="28"/>
        </w:rPr>
        <w:t xml:space="preserve">Y con Dios quedad, </w:t>
      </w:r>
      <w:r w:rsidR="009E5D34" w:rsidRPr="00381F91">
        <w:rPr>
          <w:rFonts w:ascii="Trebuchet MS" w:hAnsi="Trebuchet MS"/>
          <w:sz w:val="28"/>
          <w:szCs w:val="28"/>
        </w:rPr>
        <w:t>señora</w:t>
      </w:r>
      <w:r w:rsidR="008D09A1" w:rsidRPr="00381F91">
        <w:rPr>
          <w:rFonts w:ascii="Trebuchet MS" w:hAnsi="Trebuchet MS"/>
          <w:sz w:val="28"/>
          <w:szCs w:val="28"/>
        </w:rPr>
        <w:t xml:space="preserve">. Me </w:t>
      </w:r>
      <w:r w:rsidRPr="00381F91">
        <w:rPr>
          <w:rFonts w:ascii="Trebuchet MS" w:hAnsi="Trebuchet MS"/>
          <w:sz w:val="28"/>
          <w:szCs w:val="28"/>
        </w:rPr>
        <w:t>separ</w:t>
      </w:r>
      <w:r w:rsidR="009E5D34" w:rsidRPr="00381F91">
        <w:rPr>
          <w:rFonts w:ascii="Trebuchet MS" w:hAnsi="Trebuchet MS"/>
          <w:sz w:val="28"/>
          <w:szCs w:val="28"/>
        </w:rPr>
        <w:t>o</w:t>
      </w:r>
      <w:r w:rsidR="008D09A1" w:rsidRPr="00381F91">
        <w:rPr>
          <w:rFonts w:ascii="Trebuchet MS" w:hAnsi="Trebuchet MS"/>
          <w:sz w:val="28"/>
          <w:szCs w:val="28"/>
        </w:rPr>
        <w:t xml:space="preserve"> de vos para siempre. Vivid </w:t>
      </w:r>
      <w:r w:rsidR="009E5D34" w:rsidRPr="00381F91">
        <w:rPr>
          <w:rFonts w:ascii="Trebuchet MS" w:hAnsi="Trebuchet MS"/>
          <w:sz w:val="28"/>
          <w:szCs w:val="28"/>
        </w:rPr>
        <w:t>tranquila</w:t>
      </w:r>
      <w:r w:rsidR="008D09A1" w:rsidRPr="00381F91">
        <w:rPr>
          <w:rFonts w:ascii="Trebuchet MS" w:hAnsi="Trebuchet MS"/>
          <w:sz w:val="28"/>
          <w:szCs w:val="28"/>
        </w:rPr>
        <w:t xml:space="preserve"> y perdonadme. Os mandaré mi médico para que os cure</w:t>
      </w:r>
      <w:r w:rsidRPr="00381F91">
        <w:rPr>
          <w:rFonts w:ascii="Trebuchet MS" w:hAnsi="Trebuchet MS"/>
          <w:sz w:val="28"/>
          <w:szCs w:val="28"/>
        </w:rPr>
        <w:t>.</w:t>
      </w:r>
    </w:p>
    <w:p w:rsidR="008D09A1" w:rsidRPr="00381F91" w:rsidRDefault="008D09A1" w:rsidP="00C67590">
      <w:pPr>
        <w:jc w:val="both"/>
        <w:rPr>
          <w:rFonts w:ascii="Trebuchet MS" w:hAnsi="Trebuchet MS"/>
          <w:sz w:val="28"/>
          <w:szCs w:val="28"/>
        </w:rPr>
      </w:pPr>
      <w:r w:rsidRPr="00381F91">
        <w:rPr>
          <w:rFonts w:ascii="Trebuchet MS" w:hAnsi="Trebuchet MS"/>
          <w:sz w:val="28"/>
          <w:szCs w:val="28"/>
        </w:rPr>
        <w:t xml:space="preserve">Y el rey salió del </w:t>
      </w:r>
      <w:r w:rsidR="00892335" w:rsidRPr="00381F91">
        <w:rPr>
          <w:rFonts w:ascii="Trebuchet MS" w:hAnsi="Trebuchet MS"/>
          <w:sz w:val="28"/>
          <w:szCs w:val="28"/>
        </w:rPr>
        <w:t xml:space="preserve">convento, </w:t>
      </w:r>
      <w:r w:rsidRPr="00381F91">
        <w:rPr>
          <w:rFonts w:ascii="Trebuchet MS" w:hAnsi="Trebuchet MS"/>
          <w:sz w:val="28"/>
          <w:szCs w:val="28"/>
        </w:rPr>
        <w:t xml:space="preserve"> </w:t>
      </w:r>
      <w:r w:rsidR="009E5D34" w:rsidRPr="00381F91">
        <w:rPr>
          <w:rFonts w:ascii="Trebuchet MS" w:hAnsi="Trebuchet MS"/>
          <w:sz w:val="28"/>
          <w:szCs w:val="28"/>
        </w:rPr>
        <w:t>admirado</w:t>
      </w:r>
      <w:r w:rsidRPr="00381F91">
        <w:rPr>
          <w:rFonts w:ascii="Trebuchet MS" w:hAnsi="Trebuchet MS"/>
          <w:sz w:val="28"/>
          <w:szCs w:val="28"/>
        </w:rPr>
        <w:t xml:space="preserve"> y conmovido del </w:t>
      </w:r>
      <w:r w:rsidR="009E5D34" w:rsidRPr="00381F91">
        <w:rPr>
          <w:rFonts w:ascii="Trebuchet MS" w:hAnsi="Trebuchet MS"/>
          <w:sz w:val="28"/>
          <w:szCs w:val="28"/>
        </w:rPr>
        <w:t>heroísmo</w:t>
      </w:r>
      <w:r w:rsidRPr="00381F91">
        <w:rPr>
          <w:rFonts w:ascii="Trebuchet MS" w:hAnsi="Trebuchet MS"/>
          <w:sz w:val="28"/>
          <w:szCs w:val="28"/>
        </w:rPr>
        <w:t xml:space="preserve"> </w:t>
      </w:r>
      <w:r w:rsidR="00892335" w:rsidRPr="00381F91">
        <w:rPr>
          <w:rFonts w:ascii="Trebuchet MS" w:hAnsi="Trebuchet MS"/>
          <w:sz w:val="28"/>
          <w:szCs w:val="28"/>
        </w:rPr>
        <w:t>d</w:t>
      </w:r>
      <w:r w:rsidRPr="00381F91">
        <w:rPr>
          <w:rFonts w:ascii="Trebuchet MS" w:hAnsi="Trebuchet MS"/>
          <w:sz w:val="28"/>
          <w:szCs w:val="28"/>
        </w:rPr>
        <w:t xml:space="preserve">e aquella mujer, a la que dejaba entregada a horribles dolores que </w:t>
      </w:r>
      <w:r w:rsidR="009E5D34" w:rsidRPr="00381F91">
        <w:rPr>
          <w:rFonts w:ascii="Trebuchet MS" w:hAnsi="Trebuchet MS"/>
          <w:sz w:val="28"/>
          <w:szCs w:val="28"/>
        </w:rPr>
        <w:t>voluntariamente</w:t>
      </w:r>
      <w:r w:rsidRPr="00381F91">
        <w:rPr>
          <w:rFonts w:ascii="Trebuchet MS" w:hAnsi="Trebuchet MS"/>
          <w:sz w:val="28"/>
          <w:szCs w:val="28"/>
        </w:rPr>
        <w:t xml:space="preserve"> se habría impuesto por salvar su virtud.</w:t>
      </w:r>
    </w:p>
    <w:p w:rsidR="00892335" w:rsidRPr="00381F91" w:rsidRDefault="00892335" w:rsidP="00C67590">
      <w:pPr>
        <w:jc w:val="both"/>
        <w:rPr>
          <w:rFonts w:ascii="Trebuchet MS" w:hAnsi="Trebuchet MS"/>
          <w:sz w:val="28"/>
          <w:szCs w:val="28"/>
        </w:rPr>
      </w:pPr>
    </w:p>
    <w:p w:rsidR="009E5D34" w:rsidRPr="00381F91" w:rsidRDefault="009E5D34" w:rsidP="00892335">
      <w:pPr>
        <w:jc w:val="center"/>
        <w:rPr>
          <w:rFonts w:ascii="Trebuchet MS" w:hAnsi="Trebuchet MS"/>
          <w:sz w:val="28"/>
          <w:szCs w:val="28"/>
        </w:rPr>
      </w:pPr>
      <w:r w:rsidRPr="00381F91">
        <w:rPr>
          <w:rFonts w:ascii="Trebuchet MS" w:hAnsi="Trebuchet MS"/>
          <w:sz w:val="28"/>
          <w:szCs w:val="28"/>
        </w:rPr>
        <w:t>IV</w:t>
      </w:r>
    </w:p>
    <w:p w:rsidR="009E5D34" w:rsidRPr="00381F91" w:rsidRDefault="009E5D34" w:rsidP="00892335">
      <w:pPr>
        <w:jc w:val="center"/>
        <w:rPr>
          <w:rFonts w:ascii="Trebuchet MS" w:hAnsi="Trebuchet MS"/>
          <w:sz w:val="28"/>
          <w:szCs w:val="28"/>
        </w:rPr>
      </w:pPr>
      <w:r w:rsidRPr="00381F91">
        <w:rPr>
          <w:rFonts w:ascii="Trebuchet MS" w:hAnsi="Trebuchet MS"/>
          <w:sz w:val="28"/>
          <w:szCs w:val="28"/>
        </w:rPr>
        <w:t>1359</w:t>
      </w:r>
    </w:p>
    <w:p w:rsidR="009E5D34" w:rsidRPr="00381F91" w:rsidRDefault="009E5D34" w:rsidP="00C67590">
      <w:pPr>
        <w:jc w:val="both"/>
        <w:rPr>
          <w:rFonts w:ascii="Trebuchet MS" w:hAnsi="Trebuchet MS"/>
          <w:sz w:val="28"/>
          <w:szCs w:val="28"/>
        </w:rPr>
      </w:pPr>
      <w:r w:rsidRPr="00381F91">
        <w:rPr>
          <w:rFonts w:ascii="Trebuchet MS" w:hAnsi="Trebuchet MS"/>
          <w:sz w:val="28"/>
          <w:szCs w:val="28"/>
        </w:rPr>
        <w:t xml:space="preserve">Como en compensación de la repulsa que el rey llevó de Dª </w:t>
      </w:r>
      <w:r w:rsidRPr="00381F91">
        <w:rPr>
          <w:rFonts w:ascii="Trebuchet MS" w:hAnsi="Trebuchet MS"/>
          <w:sz w:val="28"/>
          <w:szCs w:val="28"/>
        </w:rPr>
        <w:t>Ma</w:t>
      </w:r>
      <w:r w:rsidR="00892335" w:rsidRPr="00381F91">
        <w:rPr>
          <w:rFonts w:ascii="Trebuchet MS" w:hAnsi="Trebuchet MS"/>
          <w:sz w:val="28"/>
          <w:szCs w:val="28"/>
        </w:rPr>
        <w:t>ría</w:t>
      </w:r>
      <w:r w:rsidRPr="00381F91">
        <w:rPr>
          <w:rFonts w:ascii="Trebuchet MS" w:hAnsi="Trebuchet MS"/>
          <w:sz w:val="28"/>
          <w:szCs w:val="28"/>
        </w:rPr>
        <w:t xml:space="preserve"> Coronel, al año siguiente galanteó a su hermana Dª Aldonza, que se hallaba en el mismo monasterio de Santa Clara, venida</w:t>
      </w:r>
      <w:r w:rsidRPr="00381F91">
        <w:rPr>
          <w:rFonts w:ascii="Trebuchet MS" w:hAnsi="Trebuchet MS"/>
          <w:sz w:val="28"/>
          <w:szCs w:val="28"/>
        </w:rPr>
        <w:t xml:space="preserve"> del</w:t>
      </w:r>
      <w:r w:rsidRPr="00381F91">
        <w:rPr>
          <w:rFonts w:ascii="Trebuchet MS" w:hAnsi="Trebuchet MS"/>
          <w:sz w:val="28"/>
          <w:szCs w:val="28"/>
        </w:rPr>
        <w:t xml:space="preserve"> Castillo para alcanzar el perdón de su marido, refugiado en Aragón por haber </w:t>
      </w:r>
      <w:r w:rsidRPr="00381F91">
        <w:rPr>
          <w:rFonts w:ascii="Trebuchet MS" w:hAnsi="Trebuchet MS"/>
          <w:sz w:val="28"/>
          <w:szCs w:val="28"/>
        </w:rPr>
        <w:t>seguido</w:t>
      </w:r>
      <w:r w:rsidRPr="00381F91">
        <w:rPr>
          <w:rFonts w:ascii="Trebuchet MS" w:hAnsi="Trebuchet MS"/>
          <w:sz w:val="28"/>
          <w:szCs w:val="28"/>
        </w:rPr>
        <w:t xml:space="preserve"> el partido del conde de Trastam</w:t>
      </w:r>
      <w:r w:rsidRPr="00381F91">
        <w:rPr>
          <w:rFonts w:ascii="Trebuchet MS" w:hAnsi="Trebuchet MS"/>
          <w:sz w:val="28"/>
          <w:szCs w:val="28"/>
        </w:rPr>
        <w:t>a</w:t>
      </w:r>
      <w:r w:rsidRPr="00381F91">
        <w:rPr>
          <w:rFonts w:ascii="Trebuchet MS" w:hAnsi="Trebuchet MS"/>
          <w:sz w:val="28"/>
          <w:szCs w:val="28"/>
        </w:rPr>
        <w:t>ra.</w:t>
      </w:r>
    </w:p>
    <w:p w:rsidR="00892335" w:rsidRPr="00381F91" w:rsidRDefault="00892335" w:rsidP="00C67590">
      <w:pPr>
        <w:jc w:val="both"/>
        <w:rPr>
          <w:rFonts w:ascii="Trebuchet MS" w:hAnsi="Trebuchet MS"/>
          <w:sz w:val="28"/>
          <w:szCs w:val="28"/>
        </w:rPr>
      </w:pPr>
      <w:r w:rsidRPr="00381F91">
        <w:rPr>
          <w:rFonts w:ascii="Trebuchet MS" w:hAnsi="Trebuchet MS"/>
          <w:sz w:val="28"/>
          <w:szCs w:val="28"/>
        </w:rPr>
        <w:lastRenderedPageBreak/>
        <w:t xml:space="preserve">Dª </w:t>
      </w:r>
      <w:proofErr w:type="spellStart"/>
      <w:r w:rsidRPr="00381F91">
        <w:rPr>
          <w:rFonts w:ascii="Trebuchet MS" w:hAnsi="Trebuchet MS"/>
          <w:sz w:val="28"/>
          <w:szCs w:val="28"/>
        </w:rPr>
        <w:t>Aldonz</w:t>
      </w:r>
      <w:r w:rsidR="009E5D34" w:rsidRPr="00381F91">
        <w:rPr>
          <w:rFonts w:ascii="Trebuchet MS" w:hAnsi="Trebuchet MS"/>
          <w:sz w:val="28"/>
          <w:szCs w:val="28"/>
        </w:rPr>
        <w:t>a</w:t>
      </w:r>
      <w:proofErr w:type="spellEnd"/>
      <w:r w:rsidR="009E5D34" w:rsidRPr="00381F91">
        <w:rPr>
          <w:rFonts w:ascii="Trebuchet MS" w:hAnsi="Trebuchet MS"/>
          <w:sz w:val="28"/>
          <w:szCs w:val="28"/>
        </w:rPr>
        <w:t xml:space="preserve"> no fue tan insensible a los ruegos del rey como su </w:t>
      </w:r>
      <w:r w:rsidR="009E5D34" w:rsidRPr="00381F91">
        <w:rPr>
          <w:rFonts w:ascii="Trebuchet MS" w:hAnsi="Trebuchet MS"/>
          <w:sz w:val="28"/>
          <w:szCs w:val="28"/>
        </w:rPr>
        <w:t>hermana</w:t>
      </w:r>
      <w:r w:rsidR="009E5D34" w:rsidRPr="00381F91">
        <w:rPr>
          <w:rFonts w:ascii="Trebuchet MS" w:hAnsi="Trebuchet MS"/>
          <w:sz w:val="28"/>
          <w:szCs w:val="28"/>
        </w:rPr>
        <w:t xml:space="preserve">, de modo que D. Pedro, consintiéndolo ella, la robó del monasterio de </w:t>
      </w:r>
      <w:r w:rsidR="009E5D34" w:rsidRPr="00381F91">
        <w:rPr>
          <w:rFonts w:ascii="Trebuchet MS" w:hAnsi="Trebuchet MS"/>
          <w:sz w:val="28"/>
          <w:szCs w:val="28"/>
        </w:rPr>
        <w:t>Santa</w:t>
      </w:r>
      <w:r w:rsidR="009E5D34" w:rsidRPr="00381F91">
        <w:rPr>
          <w:rFonts w:ascii="Trebuchet MS" w:hAnsi="Trebuchet MS"/>
          <w:sz w:val="28"/>
          <w:szCs w:val="28"/>
        </w:rPr>
        <w:t xml:space="preserve"> Clara y la llevó a la Torre del Oro dejándola confiada al cuidado de </w:t>
      </w:r>
      <w:hyperlink r:id="rId20" w:history="1">
        <w:r w:rsidR="009E5D34" w:rsidRPr="00381F91">
          <w:rPr>
            <w:rStyle w:val="Hipervnculo"/>
            <w:rFonts w:ascii="Trebuchet MS" w:hAnsi="Trebuchet MS"/>
            <w:sz w:val="28"/>
            <w:szCs w:val="28"/>
          </w:rPr>
          <w:t>Pedro Fernández de Velasco</w:t>
        </w:r>
      </w:hyperlink>
      <w:r w:rsidR="009E5D34" w:rsidRPr="00381F91">
        <w:rPr>
          <w:rFonts w:ascii="Trebuchet MS" w:hAnsi="Trebuchet MS"/>
          <w:sz w:val="28"/>
          <w:szCs w:val="28"/>
        </w:rPr>
        <w:t xml:space="preserve">, Suero Pérez de Quiñones </w:t>
      </w:r>
      <w:r w:rsidRPr="00381F91">
        <w:rPr>
          <w:rStyle w:val="Refdenotaalpie"/>
          <w:rFonts w:ascii="Trebuchet MS" w:hAnsi="Trebuchet MS"/>
          <w:sz w:val="28"/>
          <w:szCs w:val="28"/>
        </w:rPr>
        <w:footnoteReference w:id="6"/>
      </w:r>
      <w:r w:rsidR="009E5D34" w:rsidRPr="00381F91">
        <w:rPr>
          <w:rFonts w:ascii="Trebuchet MS" w:hAnsi="Trebuchet MS"/>
          <w:sz w:val="28"/>
          <w:szCs w:val="28"/>
        </w:rPr>
        <w:t xml:space="preserve">y Sancho </w:t>
      </w:r>
      <w:r w:rsidR="009E5D34" w:rsidRPr="00381F91">
        <w:rPr>
          <w:rFonts w:ascii="Trebuchet MS" w:hAnsi="Trebuchet MS"/>
          <w:sz w:val="28"/>
          <w:szCs w:val="28"/>
        </w:rPr>
        <w:t>Díaz</w:t>
      </w:r>
      <w:r w:rsidR="009E5D34" w:rsidRPr="00381F91">
        <w:rPr>
          <w:rFonts w:ascii="Trebuchet MS" w:hAnsi="Trebuchet MS"/>
          <w:sz w:val="28"/>
          <w:szCs w:val="28"/>
        </w:rPr>
        <w:t xml:space="preserve"> de </w:t>
      </w:r>
      <w:r w:rsidR="009E5D34" w:rsidRPr="00381F91">
        <w:rPr>
          <w:rFonts w:ascii="Trebuchet MS" w:hAnsi="Trebuchet MS"/>
          <w:sz w:val="28"/>
          <w:szCs w:val="28"/>
        </w:rPr>
        <w:t>Quesada</w:t>
      </w:r>
      <w:r w:rsidRPr="00381F91">
        <w:rPr>
          <w:rStyle w:val="Refdenotaalpie"/>
          <w:rFonts w:ascii="Trebuchet MS" w:hAnsi="Trebuchet MS"/>
          <w:sz w:val="28"/>
          <w:szCs w:val="28"/>
        </w:rPr>
        <w:footnoteReference w:id="7"/>
      </w:r>
      <w:r w:rsidR="009E5D34" w:rsidRPr="00381F91">
        <w:rPr>
          <w:rFonts w:ascii="Trebuchet MS" w:hAnsi="Trebuchet MS"/>
          <w:sz w:val="28"/>
          <w:szCs w:val="28"/>
        </w:rPr>
        <w:t>.</w:t>
      </w:r>
      <w:r w:rsidR="009E5D34" w:rsidRPr="00381F91">
        <w:rPr>
          <w:rFonts w:ascii="Trebuchet MS" w:hAnsi="Trebuchet MS"/>
          <w:sz w:val="28"/>
          <w:szCs w:val="28"/>
        </w:rPr>
        <w:t xml:space="preserve"> </w:t>
      </w:r>
    </w:p>
    <w:p w:rsidR="009E5D34" w:rsidRPr="00381F91" w:rsidRDefault="00892335" w:rsidP="00C67590">
      <w:pPr>
        <w:jc w:val="both"/>
        <w:rPr>
          <w:rFonts w:ascii="Trebuchet MS" w:hAnsi="Trebuchet MS"/>
          <w:sz w:val="28"/>
          <w:szCs w:val="28"/>
        </w:rPr>
      </w:pPr>
      <w:r w:rsidRPr="00381F91">
        <w:rPr>
          <w:rFonts w:ascii="Trebuchet MS" w:hAnsi="Trebuchet MS"/>
          <w:sz w:val="28"/>
          <w:szCs w:val="28"/>
        </w:rPr>
        <w:t>Dª</w:t>
      </w:r>
      <w:r w:rsidR="009E5D34" w:rsidRPr="00381F91">
        <w:rPr>
          <w:rFonts w:ascii="Trebuchet MS" w:hAnsi="Trebuchet MS"/>
          <w:sz w:val="28"/>
          <w:szCs w:val="28"/>
        </w:rPr>
        <w:t xml:space="preserve"> María de Padilla, de la cual dice el crédulo historiador Mariana</w:t>
      </w:r>
      <w:r w:rsidR="00381F91">
        <w:rPr>
          <w:rStyle w:val="Refdenotaalpie"/>
          <w:rFonts w:ascii="Trebuchet MS" w:hAnsi="Trebuchet MS"/>
          <w:sz w:val="28"/>
          <w:szCs w:val="28"/>
        </w:rPr>
        <w:footnoteReference w:id="8"/>
      </w:r>
      <w:r w:rsidR="009E5D34" w:rsidRPr="00381F91">
        <w:rPr>
          <w:rFonts w:ascii="Trebuchet MS" w:hAnsi="Trebuchet MS"/>
          <w:sz w:val="28"/>
          <w:szCs w:val="28"/>
        </w:rPr>
        <w:t xml:space="preserve"> había hechizado el rey, t</w:t>
      </w:r>
      <w:r w:rsidRPr="00381F91">
        <w:rPr>
          <w:rFonts w:ascii="Trebuchet MS" w:hAnsi="Trebuchet MS"/>
          <w:sz w:val="28"/>
          <w:szCs w:val="28"/>
        </w:rPr>
        <w:t>uvo noticia de los devaneos de é</w:t>
      </w:r>
      <w:r w:rsidR="009E5D34" w:rsidRPr="00381F91">
        <w:rPr>
          <w:rFonts w:ascii="Trebuchet MS" w:hAnsi="Trebuchet MS"/>
          <w:sz w:val="28"/>
          <w:szCs w:val="28"/>
        </w:rPr>
        <w:t xml:space="preserve">ste con Dª Aldonza Coronel, en los que mezcló a su tío Juan Fernández de Hinestrosa, que según afirma el cronista Ayala, fue preso por orden del rey para que no le </w:t>
      </w:r>
      <w:r w:rsidR="009E5D34" w:rsidRPr="00381F91">
        <w:rPr>
          <w:rFonts w:ascii="Trebuchet MS" w:hAnsi="Trebuchet MS"/>
          <w:sz w:val="28"/>
          <w:szCs w:val="28"/>
        </w:rPr>
        <w:t>estorbase</w:t>
      </w:r>
      <w:r w:rsidR="009E5D34" w:rsidRPr="00381F91">
        <w:rPr>
          <w:rFonts w:ascii="Trebuchet MS" w:hAnsi="Trebuchet MS"/>
          <w:sz w:val="28"/>
          <w:szCs w:val="28"/>
        </w:rPr>
        <w:t xml:space="preserve"> en sus amores, lo mismo que D. </w:t>
      </w:r>
      <w:r w:rsidRPr="00381F91">
        <w:rPr>
          <w:rFonts w:ascii="Trebuchet MS" w:hAnsi="Trebuchet MS"/>
          <w:sz w:val="28"/>
          <w:szCs w:val="28"/>
        </w:rPr>
        <w:t xml:space="preserve">Diego García de Padilla, </w:t>
      </w:r>
      <w:r w:rsidR="009E5D34" w:rsidRPr="00381F91">
        <w:rPr>
          <w:rFonts w:ascii="Trebuchet MS" w:hAnsi="Trebuchet MS"/>
          <w:sz w:val="28"/>
          <w:szCs w:val="28"/>
        </w:rPr>
        <w:t xml:space="preserve">hermano de </w:t>
      </w:r>
      <w:r w:rsidR="009E5D34" w:rsidRPr="00381F91">
        <w:rPr>
          <w:rFonts w:ascii="Trebuchet MS" w:hAnsi="Trebuchet MS"/>
          <w:sz w:val="28"/>
          <w:szCs w:val="28"/>
        </w:rPr>
        <w:t>D.ª</w:t>
      </w:r>
      <w:r w:rsidR="009E5D34" w:rsidRPr="00381F91">
        <w:rPr>
          <w:rFonts w:ascii="Trebuchet MS" w:hAnsi="Trebuchet MS"/>
          <w:sz w:val="28"/>
          <w:szCs w:val="28"/>
        </w:rPr>
        <w:t xml:space="preserve"> María y gran maestre de Calatrava.</w:t>
      </w:r>
    </w:p>
    <w:p w:rsidR="009E5D34" w:rsidRPr="00381F91" w:rsidRDefault="009E5D34" w:rsidP="00C67590">
      <w:pPr>
        <w:jc w:val="both"/>
        <w:rPr>
          <w:rFonts w:ascii="Trebuchet MS" w:hAnsi="Trebuchet MS"/>
          <w:sz w:val="28"/>
          <w:szCs w:val="28"/>
        </w:rPr>
      </w:pPr>
      <w:r w:rsidRPr="00381F91">
        <w:rPr>
          <w:rFonts w:ascii="Trebuchet MS" w:hAnsi="Trebuchet MS"/>
          <w:sz w:val="28"/>
          <w:szCs w:val="28"/>
        </w:rPr>
        <w:t xml:space="preserve">Cuando D. Pedro se cansó de Dª </w:t>
      </w:r>
      <w:proofErr w:type="spellStart"/>
      <w:r w:rsidRPr="00381F91">
        <w:rPr>
          <w:rFonts w:ascii="Trebuchet MS" w:hAnsi="Trebuchet MS"/>
          <w:sz w:val="28"/>
          <w:szCs w:val="28"/>
        </w:rPr>
        <w:t>Aldonza</w:t>
      </w:r>
      <w:proofErr w:type="spellEnd"/>
      <w:r w:rsidRPr="00381F91">
        <w:rPr>
          <w:rFonts w:ascii="Trebuchet MS" w:hAnsi="Trebuchet MS"/>
          <w:sz w:val="28"/>
          <w:szCs w:val="28"/>
        </w:rPr>
        <w:t>, a la que había hecho llevar a Carmona donde se hallaba, la abandonó y volvió a Sevilla al lado de la Padilla, sin que se acordara más para nada de la crédula hermana de Dª María Coronel, que había sido su primera víctima, aunque saliendo pura del obstinado empeño del rey D. Pedro.</w:t>
      </w:r>
    </w:p>
    <w:p w:rsidR="008D29E4" w:rsidRPr="00381F91" w:rsidRDefault="008D29E4" w:rsidP="00C67590">
      <w:pPr>
        <w:jc w:val="both"/>
        <w:rPr>
          <w:rFonts w:ascii="Trebuchet MS" w:hAnsi="Trebuchet MS"/>
          <w:sz w:val="28"/>
          <w:szCs w:val="28"/>
        </w:rPr>
      </w:pPr>
      <w:r w:rsidRPr="00381F91">
        <w:rPr>
          <w:rFonts w:ascii="Trebuchet MS" w:hAnsi="Trebuchet MS"/>
          <w:sz w:val="28"/>
          <w:szCs w:val="28"/>
        </w:rPr>
        <w:t>Ese suele ser el fin que tienen los amores reales. Al placer y orgullo que proporciona a la mujer ser amada por un rey ,sigue el desprecio de la culta sociedad y el oprobio que patentiza la historia en sus páginas.</w:t>
      </w:r>
    </w:p>
    <w:p w:rsidR="008D29E4" w:rsidRPr="00381F91" w:rsidRDefault="008D29E4" w:rsidP="00C67590">
      <w:pPr>
        <w:jc w:val="both"/>
        <w:rPr>
          <w:rFonts w:ascii="Trebuchet MS" w:hAnsi="Trebuchet MS"/>
          <w:sz w:val="28"/>
          <w:szCs w:val="28"/>
        </w:rPr>
      </w:pPr>
      <w:r w:rsidRPr="00381F91">
        <w:rPr>
          <w:rFonts w:ascii="Trebuchet MS" w:hAnsi="Trebuchet MS"/>
          <w:sz w:val="28"/>
          <w:szCs w:val="28"/>
        </w:rPr>
        <w:t>Gran lección es para la mujer cuya ambición se extiende más allá de lo que permite su nacimiento o su clase. La que pretende remont</w:t>
      </w:r>
      <w:r w:rsidRPr="00381F91">
        <w:rPr>
          <w:rFonts w:ascii="Trebuchet MS" w:hAnsi="Trebuchet MS"/>
          <w:sz w:val="28"/>
          <w:szCs w:val="28"/>
        </w:rPr>
        <w:t>ar su vuelo hasta el sol, le sucede lo que a Ícaro.</w:t>
      </w:r>
    </w:p>
    <w:p w:rsidR="008D29E4" w:rsidRPr="00381F91" w:rsidRDefault="008D29E4" w:rsidP="00C67590">
      <w:pPr>
        <w:jc w:val="both"/>
        <w:rPr>
          <w:rFonts w:ascii="Trebuchet MS" w:hAnsi="Trebuchet MS"/>
          <w:sz w:val="28"/>
          <w:szCs w:val="28"/>
        </w:rPr>
      </w:pPr>
      <w:r w:rsidRPr="00381F91">
        <w:rPr>
          <w:rFonts w:ascii="Trebuchet MS" w:hAnsi="Trebuchet MS"/>
          <w:sz w:val="28"/>
          <w:szCs w:val="28"/>
        </w:rPr>
        <w:t>Aprended, pues, y escarmentad</w:t>
      </w:r>
      <w:r w:rsidR="00892335" w:rsidRPr="00381F91">
        <w:rPr>
          <w:rFonts w:ascii="Trebuchet MS" w:hAnsi="Trebuchet MS"/>
          <w:sz w:val="28"/>
          <w:szCs w:val="28"/>
        </w:rPr>
        <w:t>.</w:t>
      </w:r>
    </w:p>
    <w:p w:rsidR="00892335" w:rsidRPr="00381F91" w:rsidRDefault="00892335" w:rsidP="00C67590">
      <w:pPr>
        <w:jc w:val="both"/>
        <w:rPr>
          <w:rFonts w:ascii="Trebuchet MS" w:hAnsi="Trebuchet MS"/>
          <w:sz w:val="28"/>
          <w:szCs w:val="28"/>
        </w:rPr>
      </w:pPr>
    </w:p>
    <w:p w:rsidR="008D29E4" w:rsidRPr="00381F91" w:rsidRDefault="008D29E4" w:rsidP="00381F91">
      <w:pPr>
        <w:jc w:val="center"/>
        <w:rPr>
          <w:rFonts w:ascii="Trebuchet MS" w:hAnsi="Trebuchet MS"/>
          <w:sz w:val="28"/>
          <w:szCs w:val="28"/>
        </w:rPr>
      </w:pPr>
      <w:r w:rsidRPr="00381F91">
        <w:rPr>
          <w:rFonts w:ascii="Trebuchet MS" w:hAnsi="Trebuchet MS"/>
          <w:sz w:val="28"/>
          <w:szCs w:val="28"/>
        </w:rPr>
        <w:t>V</w:t>
      </w:r>
    </w:p>
    <w:p w:rsidR="008D29E4" w:rsidRPr="00381F91" w:rsidRDefault="008D29E4" w:rsidP="00381F91">
      <w:pPr>
        <w:jc w:val="center"/>
        <w:rPr>
          <w:rFonts w:ascii="Trebuchet MS" w:hAnsi="Trebuchet MS"/>
          <w:sz w:val="28"/>
          <w:szCs w:val="28"/>
        </w:rPr>
      </w:pPr>
      <w:r w:rsidRPr="00381F91">
        <w:rPr>
          <w:rFonts w:ascii="Trebuchet MS" w:hAnsi="Trebuchet MS"/>
          <w:sz w:val="28"/>
          <w:szCs w:val="28"/>
        </w:rPr>
        <w:t>1374</w:t>
      </w:r>
    </w:p>
    <w:p w:rsidR="00892335" w:rsidRPr="00381F91" w:rsidRDefault="008D29E4" w:rsidP="00C67590">
      <w:pPr>
        <w:jc w:val="both"/>
        <w:rPr>
          <w:rFonts w:ascii="Trebuchet MS" w:hAnsi="Trebuchet MS"/>
          <w:sz w:val="28"/>
          <w:szCs w:val="28"/>
        </w:rPr>
      </w:pPr>
      <w:r w:rsidRPr="00381F91">
        <w:rPr>
          <w:rFonts w:ascii="Trebuchet MS" w:hAnsi="Trebuchet MS"/>
          <w:sz w:val="28"/>
          <w:szCs w:val="28"/>
        </w:rPr>
        <w:lastRenderedPageBreak/>
        <w:t xml:space="preserve">A pesar de la concesión del rey D. Pedro, </w:t>
      </w:r>
      <w:proofErr w:type="spellStart"/>
      <w:r w:rsidRPr="00381F91">
        <w:rPr>
          <w:rFonts w:ascii="Trebuchet MS" w:hAnsi="Trebuchet MS"/>
          <w:sz w:val="28"/>
          <w:szCs w:val="28"/>
        </w:rPr>
        <w:t>DªMaría</w:t>
      </w:r>
      <w:proofErr w:type="spellEnd"/>
      <w:r w:rsidRPr="00381F91">
        <w:rPr>
          <w:rFonts w:ascii="Trebuchet MS" w:hAnsi="Trebuchet MS"/>
          <w:sz w:val="28"/>
          <w:szCs w:val="28"/>
        </w:rPr>
        <w:t xml:space="preserve"> Coronel no llevó a cabo su proyecto hasta el año 1374, reinando ya D. Enrique II, el </w:t>
      </w:r>
      <w:r w:rsidR="00892335" w:rsidRPr="00381F91">
        <w:rPr>
          <w:rFonts w:ascii="Trebuchet MS" w:hAnsi="Trebuchet MS"/>
          <w:sz w:val="28"/>
          <w:szCs w:val="28"/>
        </w:rPr>
        <w:t>F</w:t>
      </w:r>
      <w:r w:rsidRPr="00381F91">
        <w:rPr>
          <w:rFonts w:ascii="Trebuchet MS" w:hAnsi="Trebuchet MS"/>
          <w:sz w:val="28"/>
          <w:szCs w:val="28"/>
        </w:rPr>
        <w:t xml:space="preserve">ratricida. </w:t>
      </w:r>
    </w:p>
    <w:p w:rsidR="00C67590" w:rsidRPr="00381F91" w:rsidRDefault="008D29E4" w:rsidP="00C67590">
      <w:pPr>
        <w:jc w:val="both"/>
        <w:rPr>
          <w:rFonts w:ascii="Trebuchet MS" w:hAnsi="Trebuchet MS"/>
          <w:sz w:val="28"/>
          <w:szCs w:val="28"/>
        </w:rPr>
      </w:pPr>
      <w:r w:rsidRPr="00381F91">
        <w:rPr>
          <w:rFonts w:ascii="Trebuchet MS" w:hAnsi="Trebuchet MS"/>
          <w:sz w:val="28"/>
          <w:szCs w:val="28"/>
        </w:rPr>
        <w:t>Este concedió a la viuda de D. Juan de la Cerda, las rentas que necesitaba para sostener su fundación. En el mismo solar de la casa de aquel caballero, derribada por orden del Rey D. Pedro y de la que solo había quedado en pie la capilla, levantó Dª</w:t>
      </w:r>
      <w:r w:rsidRPr="00381F91">
        <w:rPr>
          <w:rFonts w:ascii="Trebuchet MS" w:hAnsi="Trebuchet MS"/>
          <w:sz w:val="28"/>
          <w:szCs w:val="28"/>
        </w:rPr>
        <w:t xml:space="preserve"> María su convento </w:t>
      </w:r>
      <w:r w:rsidRPr="00381F91">
        <w:rPr>
          <w:rFonts w:ascii="Trebuchet MS" w:hAnsi="Trebuchet MS"/>
          <w:sz w:val="28"/>
          <w:szCs w:val="28"/>
        </w:rPr>
        <w:t>de religiosas Franciscas, organizando su comunidad, de la que fue nombrada abadesa, desempeñando el cargo hasta su muerte, que ocurrió siendo ya de una edad muy avanzada. Fue sepultada en el panteón o bóveda de su iglesia, en donde estuvo hasta el años</w:t>
      </w:r>
      <w:r w:rsidR="00892335" w:rsidRPr="00381F91">
        <w:rPr>
          <w:rFonts w:ascii="Trebuchet MS" w:hAnsi="Trebuchet MS"/>
          <w:sz w:val="28"/>
          <w:szCs w:val="28"/>
        </w:rPr>
        <w:t xml:space="preserve"> </w:t>
      </w:r>
      <w:r w:rsidRPr="00381F91">
        <w:rPr>
          <w:rFonts w:ascii="Trebuchet MS" w:hAnsi="Trebuchet MS"/>
          <w:sz w:val="28"/>
          <w:szCs w:val="28"/>
        </w:rPr>
        <w:t>de 1679 en que se le trasladó al coro bajo, colocándola en una urna de cristales, y todos los años, el día 2 de diciembre, destinado a las hornas de la fundadora, se expone al público el incorr</w:t>
      </w:r>
      <w:r w:rsidR="00892335" w:rsidRPr="00381F91">
        <w:rPr>
          <w:rFonts w:ascii="Trebuchet MS" w:hAnsi="Trebuchet MS"/>
          <w:sz w:val="28"/>
          <w:szCs w:val="28"/>
        </w:rPr>
        <w:t>upto</w:t>
      </w:r>
      <w:r w:rsidRPr="00381F91">
        <w:rPr>
          <w:rFonts w:ascii="Trebuchet MS" w:hAnsi="Trebuchet MS"/>
          <w:sz w:val="28"/>
          <w:szCs w:val="28"/>
        </w:rPr>
        <w:t xml:space="preserve"> cuerpo de Dª María Coronel, fundadora y primera </w:t>
      </w:r>
      <w:r w:rsidR="00C67590" w:rsidRPr="00381F91">
        <w:rPr>
          <w:rFonts w:ascii="Trebuchet MS" w:hAnsi="Trebuchet MS"/>
          <w:sz w:val="28"/>
          <w:szCs w:val="28"/>
        </w:rPr>
        <w:t xml:space="preserve">abadesa del </w:t>
      </w:r>
      <w:hyperlink r:id="rId21" w:history="1">
        <w:r w:rsidR="00C67590" w:rsidRPr="00381F91">
          <w:rPr>
            <w:rStyle w:val="Hipervnculo"/>
            <w:rFonts w:ascii="Trebuchet MS" w:hAnsi="Trebuchet MS"/>
            <w:sz w:val="28"/>
            <w:szCs w:val="28"/>
          </w:rPr>
          <w:t>conve</w:t>
        </w:r>
        <w:r w:rsidR="00892335" w:rsidRPr="00381F91">
          <w:rPr>
            <w:rStyle w:val="Hipervnculo"/>
            <w:rFonts w:ascii="Trebuchet MS" w:hAnsi="Trebuchet MS"/>
            <w:sz w:val="28"/>
            <w:szCs w:val="28"/>
          </w:rPr>
          <w:t>nto</w:t>
        </w:r>
        <w:r w:rsidR="00C67590" w:rsidRPr="00381F91">
          <w:rPr>
            <w:rStyle w:val="Hipervnculo"/>
            <w:rFonts w:ascii="Trebuchet MS" w:hAnsi="Trebuchet MS"/>
            <w:sz w:val="28"/>
            <w:szCs w:val="28"/>
          </w:rPr>
          <w:t xml:space="preserve"> de Santa Inés de Sevilla</w:t>
        </w:r>
      </w:hyperlink>
      <w:r w:rsidR="00C67590" w:rsidRPr="00381F91">
        <w:rPr>
          <w:rFonts w:ascii="Trebuchet MS" w:hAnsi="Trebuchet MS"/>
          <w:sz w:val="28"/>
          <w:szCs w:val="28"/>
        </w:rPr>
        <w:t>.</w:t>
      </w:r>
    </w:p>
    <w:p w:rsidR="00381F91" w:rsidRPr="00381F91" w:rsidRDefault="00C67590" w:rsidP="00C67590">
      <w:pPr>
        <w:jc w:val="both"/>
        <w:rPr>
          <w:rFonts w:ascii="Trebuchet MS" w:hAnsi="Trebuchet MS"/>
          <w:sz w:val="28"/>
          <w:szCs w:val="28"/>
        </w:rPr>
      </w:pPr>
      <w:r w:rsidRPr="00381F91">
        <w:rPr>
          <w:rFonts w:ascii="Trebuchet MS" w:hAnsi="Trebuchet MS"/>
          <w:sz w:val="28"/>
          <w:szCs w:val="28"/>
        </w:rPr>
        <w:t>En 1834 se trasladó a un nuevo sepulcro cerrado de cristales, que es en el que existe en el día, y entonces la autoridad eclesiástica, acompañada de facultativos y varios testigos, reconocieron el ca</w:t>
      </w:r>
      <w:r w:rsidR="00381F91" w:rsidRPr="00381F91">
        <w:rPr>
          <w:rFonts w:ascii="Trebuchet MS" w:hAnsi="Trebuchet MS"/>
          <w:sz w:val="28"/>
          <w:szCs w:val="28"/>
        </w:rPr>
        <w:t>dá</w:t>
      </w:r>
      <w:r w:rsidRPr="00381F91">
        <w:rPr>
          <w:rFonts w:ascii="Trebuchet MS" w:hAnsi="Trebuchet MS"/>
          <w:sz w:val="28"/>
          <w:szCs w:val="28"/>
        </w:rPr>
        <w:t xml:space="preserve">ver, que </w:t>
      </w:r>
      <w:r w:rsidR="00381F91" w:rsidRPr="00381F91">
        <w:rPr>
          <w:rFonts w:ascii="Trebuchet MS" w:hAnsi="Trebuchet MS"/>
          <w:sz w:val="28"/>
          <w:szCs w:val="28"/>
        </w:rPr>
        <w:t xml:space="preserve">hallaron </w:t>
      </w:r>
      <w:r w:rsidRPr="00381F91">
        <w:rPr>
          <w:rFonts w:ascii="Trebuchet MS" w:hAnsi="Trebuchet MS"/>
          <w:sz w:val="28"/>
          <w:szCs w:val="28"/>
        </w:rPr>
        <w:t xml:space="preserve"> entero y flexible hasta el extremo de poderlo lavar, perfumar y mudar de ropas hasta las interiores, como así se hizo. </w:t>
      </w:r>
    </w:p>
    <w:p w:rsidR="00C67590" w:rsidRPr="00381F91" w:rsidRDefault="00C67590" w:rsidP="00C67590">
      <w:pPr>
        <w:jc w:val="both"/>
        <w:rPr>
          <w:rFonts w:ascii="Trebuchet MS" w:hAnsi="Trebuchet MS"/>
          <w:sz w:val="28"/>
          <w:szCs w:val="28"/>
        </w:rPr>
      </w:pPr>
      <w:r w:rsidRPr="00381F91">
        <w:rPr>
          <w:rFonts w:ascii="Trebuchet MS" w:hAnsi="Trebuchet MS"/>
          <w:sz w:val="28"/>
          <w:szCs w:val="28"/>
        </w:rPr>
        <w:t>La iglesia del conve</w:t>
      </w:r>
      <w:r w:rsidR="00381F91" w:rsidRPr="00381F91">
        <w:rPr>
          <w:rFonts w:ascii="Trebuchet MS" w:hAnsi="Trebuchet MS"/>
          <w:sz w:val="28"/>
          <w:szCs w:val="28"/>
        </w:rPr>
        <w:t>nto de</w:t>
      </w:r>
      <w:r w:rsidRPr="00381F91">
        <w:rPr>
          <w:rFonts w:ascii="Trebuchet MS" w:hAnsi="Trebuchet MS"/>
          <w:sz w:val="28"/>
          <w:szCs w:val="28"/>
        </w:rPr>
        <w:t xml:space="preserve"> Santa Inés, cuya comunidad constaba de diez y nueve religiosas en 1849 pertenece al g</w:t>
      </w:r>
      <w:r w:rsidR="00381F91" w:rsidRPr="00381F91">
        <w:rPr>
          <w:rFonts w:ascii="Trebuchet MS" w:hAnsi="Trebuchet MS"/>
          <w:sz w:val="28"/>
          <w:szCs w:val="28"/>
        </w:rPr>
        <w:t>énero gótico y t</w:t>
      </w:r>
      <w:r w:rsidRPr="00381F91">
        <w:rPr>
          <w:rFonts w:ascii="Trebuchet MS" w:hAnsi="Trebuchet MS"/>
          <w:sz w:val="28"/>
          <w:szCs w:val="28"/>
        </w:rPr>
        <w:t>iene</w:t>
      </w:r>
      <w:r w:rsidRPr="00381F91">
        <w:rPr>
          <w:rFonts w:ascii="Trebuchet MS" w:hAnsi="Trebuchet MS"/>
          <w:sz w:val="28"/>
          <w:szCs w:val="28"/>
        </w:rPr>
        <w:t xml:space="preserve"> tres hermosas </w:t>
      </w:r>
      <w:r w:rsidRPr="00381F91">
        <w:rPr>
          <w:rFonts w:ascii="Trebuchet MS" w:hAnsi="Trebuchet MS"/>
          <w:sz w:val="28"/>
          <w:szCs w:val="28"/>
        </w:rPr>
        <w:t xml:space="preserve">naves y dos puertas. El célebre escultor </w:t>
      </w:r>
      <w:hyperlink r:id="rId22" w:history="1">
        <w:r w:rsidRPr="00381F91">
          <w:rPr>
            <w:rStyle w:val="Hipervnculo"/>
            <w:rFonts w:ascii="Trebuchet MS" w:hAnsi="Trebuchet MS"/>
            <w:sz w:val="28"/>
            <w:szCs w:val="28"/>
          </w:rPr>
          <w:t>Juan Martínez Montañez</w:t>
        </w:r>
      </w:hyperlink>
      <w:r w:rsidRPr="00381F91">
        <w:rPr>
          <w:rFonts w:ascii="Trebuchet MS" w:hAnsi="Trebuchet MS"/>
          <w:sz w:val="28"/>
          <w:szCs w:val="28"/>
        </w:rPr>
        <w:t xml:space="preserve"> dejó en este templo tres bien acabadas esculturas, y antes de la invasión francesa de principios de este siglo, había en él buenas pinturas de </w:t>
      </w:r>
      <w:hyperlink r:id="rId23" w:history="1">
        <w:r w:rsidRPr="00381F91">
          <w:rPr>
            <w:rStyle w:val="Hipervnculo"/>
            <w:rFonts w:ascii="Trebuchet MS" w:hAnsi="Trebuchet MS"/>
            <w:sz w:val="28"/>
            <w:szCs w:val="28"/>
          </w:rPr>
          <w:t xml:space="preserve">Francisco Herrera, </w:t>
        </w:r>
        <w:r w:rsidRPr="00381F91">
          <w:rPr>
            <w:rStyle w:val="Hipervnculo"/>
            <w:rFonts w:ascii="Trebuchet MS" w:hAnsi="Trebuchet MS"/>
            <w:i/>
            <w:sz w:val="28"/>
            <w:szCs w:val="28"/>
          </w:rPr>
          <w:t>El viejo</w:t>
        </w:r>
      </w:hyperlink>
      <w:r w:rsidRPr="00381F91">
        <w:rPr>
          <w:rFonts w:ascii="Trebuchet MS" w:hAnsi="Trebuchet MS"/>
          <w:sz w:val="28"/>
          <w:szCs w:val="28"/>
        </w:rPr>
        <w:t xml:space="preserve">, y algunas tablas de la escuela de </w:t>
      </w:r>
      <w:hyperlink r:id="rId24" w:history="1">
        <w:r w:rsidRPr="00381F91">
          <w:rPr>
            <w:rStyle w:val="Hipervnculo"/>
            <w:rFonts w:ascii="Trebuchet MS" w:hAnsi="Trebuchet MS"/>
            <w:sz w:val="28"/>
            <w:szCs w:val="28"/>
          </w:rPr>
          <w:t xml:space="preserve">Alberto </w:t>
        </w:r>
        <w:proofErr w:type="spellStart"/>
        <w:r w:rsidRPr="00381F91">
          <w:rPr>
            <w:rStyle w:val="Hipervnculo"/>
            <w:rFonts w:ascii="Trebuchet MS" w:hAnsi="Trebuchet MS"/>
            <w:sz w:val="28"/>
            <w:szCs w:val="28"/>
          </w:rPr>
          <w:t>Durero</w:t>
        </w:r>
        <w:proofErr w:type="spellEnd"/>
      </w:hyperlink>
      <w:r w:rsidRPr="00381F91">
        <w:rPr>
          <w:rFonts w:ascii="Trebuchet MS" w:hAnsi="Trebuchet MS"/>
          <w:sz w:val="28"/>
          <w:szCs w:val="28"/>
        </w:rPr>
        <w:t>.</w:t>
      </w:r>
    </w:p>
    <w:p w:rsidR="00C67590" w:rsidRPr="00381F91" w:rsidRDefault="00C67590" w:rsidP="00C67590">
      <w:pPr>
        <w:jc w:val="both"/>
        <w:rPr>
          <w:rFonts w:ascii="Trebuchet MS" w:hAnsi="Trebuchet MS"/>
          <w:sz w:val="28"/>
          <w:szCs w:val="28"/>
        </w:rPr>
      </w:pPr>
      <w:r w:rsidRPr="00381F91">
        <w:rPr>
          <w:rFonts w:ascii="Trebuchet MS" w:hAnsi="Trebuchet MS"/>
          <w:sz w:val="28"/>
          <w:szCs w:val="28"/>
        </w:rPr>
        <w:t xml:space="preserve"> Hemos te</w:t>
      </w:r>
      <w:r w:rsidR="00381F91" w:rsidRPr="00381F91">
        <w:rPr>
          <w:rFonts w:ascii="Trebuchet MS" w:hAnsi="Trebuchet MS"/>
          <w:sz w:val="28"/>
          <w:szCs w:val="28"/>
        </w:rPr>
        <w:t>rminado</w:t>
      </w:r>
      <w:r w:rsidRPr="00381F91">
        <w:rPr>
          <w:rFonts w:ascii="Trebuchet MS" w:hAnsi="Trebuchet MS"/>
          <w:sz w:val="28"/>
          <w:szCs w:val="28"/>
        </w:rPr>
        <w:t xml:space="preserve"> la historia de Dª María Fernández Coronel, modelo de hijas y de esposas, espejo de damas recatadas, ejemplo de humildad y de verdadero ascetismo.</w:t>
      </w:r>
    </w:p>
    <w:p w:rsidR="00C67590" w:rsidRPr="00381F91" w:rsidRDefault="00C67590" w:rsidP="00C67590">
      <w:pPr>
        <w:jc w:val="both"/>
        <w:rPr>
          <w:rFonts w:ascii="Trebuchet MS" w:hAnsi="Trebuchet MS"/>
          <w:sz w:val="28"/>
          <w:szCs w:val="28"/>
        </w:rPr>
      </w:pPr>
      <w:r w:rsidRPr="00381F91">
        <w:rPr>
          <w:rFonts w:ascii="Trebuchet MS" w:hAnsi="Trebuchet MS"/>
          <w:sz w:val="28"/>
          <w:szCs w:val="28"/>
        </w:rPr>
        <w:t xml:space="preserve">Si en los tiempos antiguos hubiese vivido, y fuese su cuna Grecia o Esparta, no hubiera faltado un </w:t>
      </w:r>
      <w:proofErr w:type="spellStart"/>
      <w:r w:rsidRPr="00381F91">
        <w:rPr>
          <w:rFonts w:ascii="Trebuchet MS" w:hAnsi="Trebuchet MS"/>
          <w:sz w:val="28"/>
          <w:szCs w:val="28"/>
        </w:rPr>
        <w:t>Herodoto</w:t>
      </w:r>
      <w:proofErr w:type="spellEnd"/>
      <w:r w:rsidRPr="00381F91">
        <w:rPr>
          <w:rFonts w:ascii="Trebuchet MS" w:hAnsi="Trebuchet MS"/>
          <w:sz w:val="28"/>
          <w:szCs w:val="28"/>
        </w:rPr>
        <w:t xml:space="preserve"> o un </w:t>
      </w:r>
      <w:proofErr w:type="spellStart"/>
      <w:r w:rsidRPr="00381F91">
        <w:rPr>
          <w:rFonts w:ascii="Trebuchet MS" w:hAnsi="Trebuchet MS"/>
          <w:sz w:val="28"/>
          <w:szCs w:val="28"/>
        </w:rPr>
        <w:t>Tucídides</w:t>
      </w:r>
      <w:proofErr w:type="spellEnd"/>
      <w:r w:rsidRPr="00381F91">
        <w:rPr>
          <w:rFonts w:ascii="Trebuchet MS" w:hAnsi="Trebuchet MS"/>
          <w:sz w:val="28"/>
          <w:szCs w:val="28"/>
        </w:rPr>
        <w:t xml:space="preserve">, que </w:t>
      </w:r>
      <w:r w:rsidRPr="00381F91">
        <w:rPr>
          <w:rFonts w:ascii="Trebuchet MS" w:hAnsi="Trebuchet MS"/>
          <w:sz w:val="28"/>
          <w:szCs w:val="28"/>
        </w:rPr>
        <w:lastRenderedPageBreak/>
        <w:t xml:space="preserve">hubieran ensalzado la virtud de tan noble dama; ya que a pesar del exagerado rigorismo, no dejaron oculta la vida de su </w:t>
      </w:r>
      <w:proofErr w:type="spellStart"/>
      <w:r w:rsidRPr="00381F91">
        <w:rPr>
          <w:rFonts w:ascii="Trebuchet MS" w:hAnsi="Trebuchet MS"/>
          <w:sz w:val="28"/>
          <w:szCs w:val="28"/>
        </w:rPr>
        <w:t>Aspasia</w:t>
      </w:r>
      <w:proofErr w:type="spellEnd"/>
      <w:r w:rsidRPr="00381F91">
        <w:rPr>
          <w:rFonts w:ascii="Trebuchet MS" w:hAnsi="Trebuchet MS"/>
          <w:sz w:val="28"/>
          <w:szCs w:val="28"/>
        </w:rPr>
        <w:t>, que mancha más que engrandece los fastos de la civilización griega.</w:t>
      </w:r>
    </w:p>
    <w:p w:rsidR="00381F91" w:rsidRDefault="00C67590" w:rsidP="00C67590">
      <w:pPr>
        <w:jc w:val="both"/>
        <w:rPr>
          <w:rFonts w:ascii="Trebuchet MS" w:hAnsi="Trebuchet MS"/>
          <w:sz w:val="28"/>
          <w:szCs w:val="28"/>
        </w:rPr>
      </w:pPr>
      <w:r w:rsidRPr="00381F91">
        <w:rPr>
          <w:rFonts w:ascii="Trebuchet MS" w:hAnsi="Trebuchet MS"/>
          <w:sz w:val="28"/>
          <w:szCs w:val="28"/>
        </w:rPr>
        <w:t xml:space="preserve">Razón tuvo </w:t>
      </w:r>
      <w:proofErr w:type="spellStart"/>
      <w:r w:rsidRPr="00381F91">
        <w:rPr>
          <w:rFonts w:ascii="Trebuchet MS" w:hAnsi="Trebuchet MS"/>
          <w:sz w:val="28"/>
          <w:szCs w:val="28"/>
        </w:rPr>
        <w:t>Chateaubriand</w:t>
      </w:r>
      <w:proofErr w:type="spellEnd"/>
      <w:r w:rsidR="00381F91" w:rsidRPr="00381F91">
        <w:rPr>
          <w:rStyle w:val="Refdenotaalpie"/>
          <w:rFonts w:ascii="Trebuchet MS" w:hAnsi="Trebuchet MS"/>
          <w:sz w:val="28"/>
          <w:szCs w:val="28"/>
        </w:rPr>
        <w:footnoteReference w:id="9"/>
      </w:r>
      <w:r w:rsidRPr="00381F91">
        <w:rPr>
          <w:rFonts w:ascii="Trebuchet MS" w:hAnsi="Trebuchet MS"/>
          <w:sz w:val="28"/>
          <w:szCs w:val="28"/>
        </w:rPr>
        <w:t xml:space="preserve"> al decir</w:t>
      </w:r>
      <w:r w:rsidR="00381F91" w:rsidRPr="00381F91">
        <w:rPr>
          <w:rFonts w:ascii="Trebuchet MS" w:hAnsi="Trebuchet MS"/>
          <w:sz w:val="28"/>
          <w:szCs w:val="28"/>
        </w:rPr>
        <w:t>:</w:t>
      </w:r>
      <w:r w:rsidRPr="00381F91">
        <w:rPr>
          <w:rFonts w:ascii="Trebuchet MS" w:hAnsi="Trebuchet MS"/>
          <w:sz w:val="28"/>
          <w:szCs w:val="28"/>
        </w:rPr>
        <w:t xml:space="preserve"> </w:t>
      </w:r>
      <w:r w:rsidR="00381F91">
        <w:rPr>
          <w:rFonts w:ascii="Trebuchet MS" w:hAnsi="Trebuchet MS"/>
          <w:sz w:val="28"/>
          <w:szCs w:val="28"/>
        </w:rPr>
        <w:t>“</w:t>
      </w:r>
      <w:r w:rsidRPr="00381F91">
        <w:rPr>
          <w:rFonts w:ascii="Trebuchet MS" w:hAnsi="Trebuchet MS"/>
          <w:sz w:val="28"/>
          <w:szCs w:val="28"/>
        </w:rPr>
        <w:t>La invasión de las ideas ha sucedido a la invasión de los bárbaros, la civilización actual, descompuesta, se pierde a sí misma; el vaso que la contiene no ha derramado su líquido en otro vaso; el vaso es el que se ha roto.</w:t>
      </w:r>
      <w:r w:rsidR="00381F91">
        <w:rPr>
          <w:rFonts w:ascii="Trebuchet MS" w:hAnsi="Trebuchet MS"/>
          <w:sz w:val="28"/>
          <w:szCs w:val="28"/>
        </w:rPr>
        <w:t>”</w:t>
      </w:r>
    </w:p>
    <w:p w:rsidR="00C67590" w:rsidRPr="00381F91" w:rsidRDefault="00C67590" w:rsidP="00C67590">
      <w:pPr>
        <w:jc w:val="both"/>
        <w:rPr>
          <w:rFonts w:ascii="Trebuchet MS" w:hAnsi="Trebuchet MS"/>
          <w:sz w:val="28"/>
          <w:szCs w:val="28"/>
        </w:rPr>
      </w:pPr>
      <w:r w:rsidRPr="00381F91">
        <w:rPr>
          <w:rFonts w:ascii="Trebuchet MS" w:hAnsi="Trebuchet MS"/>
          <w:sz w:val="28"/>
          <w:szCs w:val="28"/>
        </w:rPr>
        <w:t xml:space="preserve"> Salvador M. De </w:t>
      </w:r>
      <w:proofErr w:type="spellStart"/>
      <w:r w:rsidRPr="00381F91">
        <w:rPr>
          <w:rFonts w:ascii="Trebuchet MS" w:hAnsi="Trebuchet MS"/>
          <w:sz w:val="28"/>
          <w:szCs w:val="28"/>
        </w:rPr>
        <w:t>Fábregues</w:t>
      </w:r>
      <w:proofErr w:type="spellEnd"/>
      <w:r w:rsidRPr="00381F91">
        <w:rPr>
          <w:rFonts w:ascii="Trebuchet MS" w:hAnsi="Trebuchet MS"/>
          <w:sz w:val="28"/>
          <w:szCs w:val="28"/>
        </w:rPr>
        <w:t>.</w:t>
      </w:r>
    </w:p>
    <w:p w:rsidR="00381F91" w:rsidRPr="00381F91" w:rsidRDefault="00381F91" w:rsidP="00C67590">
      <w:pPr>
        <w:jc w:val="both"/>
        <w:rPr>
          <w:rFonts w:ascii="Trebuchet MS" w:hAnsi="Trebuchet MS"/>
          <w:sz w:val="28"/>
          <w:szCs w:val="28"/>
        </w:rPr>
      </w:pPr>
    </w:p>
    <w:p w:rsidR="00790582" w:rsidRDefault="00381F91" w:rsidP="00790582">
      <w:pPr>
        <w:jc w:val="both"/>
      </w:pPr>
      <w:r w:rsidRPr="00381F91">
        <w:rPr>
          <w:rFonts w:ascii="Trebuchet MS" w:hAnsi="Trebuchet MS"/>
          <w:sz w:val="28"/>
          <w:szCs w:val="28"/>
        </w:rPr>
        <w:t>FUENTE</w:t>
      </w:r>
      <w:r w:rsidRPr="00381F91">
        <w:rPr>
          <w:rFonts w:ascii="Trebuchet MS" w:hAnsi="Trebuchet MS"/>
          <w:sz w:val="28"/>
          <w:szCs w:val="28"/>
        </w:rPr>
        <w:br/>
      </w:r>
      <w:proofErr w:type="spellStart"/>
      <w:r w:rsidRPr="00381F91">
        <w:rPr>
          <w:rFonts w:ascii="Trebuchet MS" w:hAnsi="Trebuchet MS"/>
          <w:sz w:val="28"/>
          <w:szCs w:val="28"/>
        </w:rPr>
        <w:t>Fábregues</w:t>
      </w:r>
      <w:proofErr w:type="spellEnd"/>
      <w:r w:rsidRPr="00381F91">
        <w:rPr>
          <w:rFonts w:ascii="Trebuchet MS" w:hAnsi="Trebuchet MS"/>
          <w:sz w:val="28"/>
          <w:szCs w:val="28"/>
        </w:rPr>
        <w:t xml:space="preserve">, Salvador María de, “Heroísmo de la virtud”, </w:t>
      </w:r>
      <w:r w:rsidRPr="00381F91">
        <w:rPr>
          <w:rStyle w:val="publication"/>
          <w:rFonts w:ascii="Trebuchet MS" w:hAnsi="Trebuchet MS"/>
          <w:i/>
          <w:sz w:val="28"/>
          <w:szCs w:val="28"/>
        </w:rPr>
        <w:t>La Moda elegante</w:t>
      </w:r>
      <w:r w:rsidRPr="00381F91">
        <w:rPr>
          <w:rStyle w:val="publication"/>
          <w:rFonts w:ascii="Trebuchet MS" w:hAnsi="Trebuchet MS"/>
          <w:sz w:val="28"/>
          <w:szCs w:val="28"/>
        </w:rPr>
        <w:t xml:space="preserve"> (Cádiz). </w:t>
      </w:r>
      <w:r w:rsidRPr="00381F91">
        <w:rPr>
          <w:rFonts w:ascii="Trebuchet MS" w:hAnsi="Trebuchet MS"/>
          <w:sz w:val="28"/>
          <w:szCs w:val="28"/>
        </w:rPr>
        <w:t>6/2/1869, página 7.</w:t>
      </w:r>
      <w:bookmarkStart w:id="0" w:name="_GoBack"/>
      <w:bookmarkEnd w:id="0"/>
    </w:p>
    <w:p w:rsidR="00790582" w:rsidRPr="00381F91" w:rsidRDefault="00790582" w:rsidP="00156DA6">
      <w:pPr>
        <w:jc w:val="both"/>
        <w:rPr>
          <w:rFonts w:ascii="Trebuchet MS" w:hAnsi="Trebuchet MS"/>
          <w:sz w:val="28"/>
          <w:szCs w:val="28"/>
        </w:rPr>
      </w:pPr>
    </w:p>
    <w:sectPr w:rsidR="00790582" w:rsidRPr="00381F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17" w:rsidRDefault="00175517" w:rsidP="0099193F">
      <w:pPr>
        <w:spacing w:after="0" w:line="240" w:lineRule="auto"/>
      </w:pPr>
      <w:r>
        <w:separator/>
      </w:r>
    </w:p>
  </w:endnote>
  <w:endnote w:type="continuationSeparator" w:id="0">
    <w:p w:rsidR="00175517" w:rsidRDefault="00175517" w:rsidP="0099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17" w:rsidRDefault="00175517" w:rsidP="0099193F">
      <w:pPr>
        <w:spacing w:after="0" w:line="240" w:lineRule="auto"/>
      </w:pPr>
      <w:r>
        <w:separator/>
      </w:r>
    </w:p>
  </w:footnote>
  <w:footnote w:type="continuationSeparator" w:id="0">
    <w:p w:rsidR="00175517" w:rsidRDefault="00175517" w:rsidP="0099193F">
      <w:pPr>
        <w:spacing w:after="0" w:line="240" w:lineRule="auto"/>
      </w:pPr>
      <w:r>
        <w:continuationSeparator/>
      </w:r>
    </w:p>
  </w:footnote>
  <w:footnote w:id="1">
    <w:p w:rsidR="0099193F" w:rsidRDefault="0099193F">
      <w:pPr>
        <w:pStyle w:val="Textonotapie"/>
      </w:pPr>
      <w:r>
        <w:rPr>
          <w:rStyle w:val="Refdenotaalpie"/>
        </w:rPr>
        <w:footnoteRef/>
      </w:r>
      <w:r>
        <w:t xml:space="preserve"> </w:t>
      </w:r>
      <w:r w:rsidRPr="0099193F">
        <w:rPr>
          <w:i/>
        </w:rPr>
        <w:t>Encono:</w:t>
      </w:r>
      <w:r>
        <w:t xml:space="preserve"> </w:t>
      </w:r>
      <w:r w:rsidR="00381F91">
        <w:t>Irritación</w:t>
      </w:r>
    </w:p>
  </w:footnote>
  <w:footnote w:id="2">
    <w:p w:rsidR="00381F91" w:rsidRDefault="00381F91">
      <w:pPr>
        <w:pStyle w:val="Textonotapie"/>
      </w:pPr>
      <w:r>
        <w:rPr>
          <w:rStyle w:val="Refdenotaalpie"/>
        </w:rPr>
        <w:footnoteRef/>
      </w:r>
      <w:r>
        <w:t xml:space="preserve"> </w:t>
      </w:r>
      <w:proofErr w:type="spellStart"/>
      <w:r>
        <w:t>Beas</w:t>
      </w:r>
      <w:proofErr w:type="spellEnd"/>
      <w:r>
        <w:t xml:space="preserve"> y Trigueros, poblaciones de Huelva.</w:t>
      </w:r>
    </w:p>
  </w:footnote>
  <w:footnote w:id="3">
    <w:p w:rsidR="00CE05C3" w:rsidRDefault="00CE05C3">
      <w:pPr>
        <w:pStyle w:val="Textonotapie"/>
      </w:pPr>
      <w:r>
        <w:rPr>
          <w:rStyle w:val="Refdenotaalpie"/>
        </w:rPr>
        <w:footnoteRef/>
      </w:r>
      <w:r>
        <w:t xml:space="preserve"> </w:t>
      </w:r>
      <w:r w:rsidRPr="00CE05C3">
        <w:rPr>
          <w:i/>
        </w:rPr>
        <w:t>Juan Diente:</w:t>
      </w:r>
    </w:p>
  </w:footnote>
  <w:footnote w:id="4">
    <w:p w:rsidR="006309C0" w:rsidRDefault="006309C0">
      <w:pPr>
        <w:pStyle w:val="Textonotapie"/>
      </w:pPr>
      <w:r>
        <w:rPr>
          <w:rStyle w:val="Refdenotaalpie"/>
        </w:rPr>
        <w:footnoteRef/>
      </w:r>
      <w:r>
        <w:t xml:space="preserve"> </w:t>
      </w:r>
      <w:r w:rsidRPr="006309C0">
        <w:rPr>
          <w:i/>
        </w:rPr>
        <w:t>Ballestero de maza</w:t>
      </w:r>
      <w:r>
        <w:t>:</w:t>
      </w:r>
      <w:r w:rsidRPr="006309C0">
        <w:t xml:space="preserve"> </w:t>
      </w:r>
      <w:r>
        <w:t>Cada uno de los maceros o porteros que había antiguamente en palacio, en los tribunales y ayuntamientos, etc.</w:t>
      </w:r>
      <w:r>
        <w:t xml:space="preserve"> (DRAE)</w:t>
      </w:r>
    </w:p>
  </w:footnote>
  <w:footnote w:id="5">
    <w:p w:rsidR="00892335" w:rsidRDefault="00892335">
      <w:pPr>
        <w:pStyle w:val="Textonotapie"/>
      </w:pPr>
      <w:r>
        <w:rPr>
          <w:rStyle w:val="Refdenotaalpie"/>
        </w:rPr>
        <w:footnoteRef/>
      </w:r>
      <w:r>
        <w:t xml:space="preserve"> </w:t>
      </w:r>
      <w:r w:rsidRPr="00892335">
        <w:rPr>
          <w:i/>
        </w:rPr>
        <w:t>Colación:</w:t>
      </w:r>
      <w:r>
        <w:t xml:space="preserve"> </w:t>
      </w:r>
      <w:r>
        <w:t>Territorio o parte de vecindario que pertenece a cada parroquia en particular.</w:t>
      </w:r>
      <w:r>
        <w:t>(DRAE)</w:t>
      </w:r>
    </w:p>
  </w:footnote>
  <w:footnote w:id="6">
    <w:p w:rsidR="00892335" w:rsidRDefault="00892335">
      <w:pPr>
        <w:pStyle w:val="Textonotapie"/>
      </w:pPr>
      <w:r>
        <w:rPr>
          <w:rStyle w:val="Refdenotaalpie"/>
        </w:rPr>
        <w:footnoteRef/>
      </w:r>
      <w:r>
        <w:t xml:space="preserve"> Guarda mayor del Rey D. Pedro, de quien recibió títulos y posesiones, aunque </w:t>
      </w:r>
      <w:proofErr w:type="spellStart"/>
      <w:r>
        <w:t>posteriomente</w:t>
      </w:r>
      <w:proofErr w:type="spellEnd"/>
      <w:r>
        <w:t xml:space="preserve"> se pasó a la causa de Enrique de </w:t>
      </w:r>
      <w:proofErr w:type="spellStart"/>
      <w:r>
        <w:t>Trastamara</w:t>
      </w:r>
      <w:proofErr w:type="spellEnd"/>
      <w:r>
        <w:t>.</w:t>
      </w:r>
    </w:p>
  </w:footnote>
  <w:footnote w:id="7">
    <w:p w:rsidR="00892335" w:rsidRDefault="00892335">
      <w:pPr>
        <w:pStyle w:val="Textonotapie"/>
      </w:pPr>
      <w:r>
        <w:rPr>
          <w:rStyle w:val="Refdenotaalpie"/>
        </w:rPr>
        <w:footnoteRef/>
      </w:r>
      <w:r>
        <w:t xml:space="preserve"> Hijo de Pedro Díaz de Quesada, paje del Rey D. Pedro.</w:t>
      </w:r>
    </w:p>
  </w:footnote>
  <w:footnote w:id="8">
    <w:p w:rsidR="00381F91" w:rsidRPr="00381F91" w:rsidRDefault="00381F91">
      <w:pPr>
        <w:pStyle w:val="Textonotapie"/>
      </w:pPr>
      <w:r>
        <w:rPr>
          <w:rStyle w:val="Refdenotaalpie"/>
        </w:rPr>
        <w:footnoteRef/>
      </w:r>
      <w:r w:rsidRPr="00381F91">
        <w:t xml:space="preserve"> Juan de Mariana, </w:t>
      </w:r>
      <w:r w:rsidRPr="00381F91">
        <w:rPr>
          <w:i/>
        </w:rPr>
        <w:t xml:space="preserve">Historia de </w:t>
      </w:r>
      <w:proofErr w:type="spellStart"/>
      <w:r w:rsidRPr="00381F91">
        <w:rPr>
          <w:i/>
        </w:rPr>
        <w:t>rebus</w:t>
      </w:r>
      <w:proofErr w:type="spellEnd"/>
      <w:r w:rsidRPr="00381F91">
        <w:rPr>
          <w:i/>
        </w:rPr>
        <w:t xml:space="preserve"> </w:t>
      </w:r>
      <w:proofErr w:type="spellStart"/>
      <w:r w:rsidRPr="00381F91">
        <w:rPr>
          <w:i/>
        </w:rPr>
        <w:t>Hispaniae</w:t>
      </w:r>
      <w:proofErr w:type="spellEnd"/>
      <w:r w:rsidRPr="00381F91">
        <w:t xml:space="preserve">, Toledo, 1592;  </w:t>
      </w:r>
      <w:r w:rsidRPr="00381F91">
        <w:rPr>
          <w:i/>
        </w:rPr>
        <w:t>Historia general de España</w:t>
      </w:r>
      <w:r w:rsidRPr="00381F91">
        <w:t>, Toledo, 1601;</w:t>
      </w:r>
    </w:p>
  </w:footnote>
  <w:footnote w:id="9">
    <w:p w:rsidR="00381F91" w:rsidRPr="00381F91" w:rsidRDefault="00381F91">
      <w:pPr>
        <w:pStyle w:val="Textonotapie"/>
        <w:rPr>
          <w:lang w:val="fr-FR"/>
        </w:rPr>
      </w:pPr>
      <w:r>
        <w:rPr>
          <w:rStyle w:val="Refdenotaalpie"/>
        </w:rPr>
        <w:footnoteRef/>
      </w:r>
      <w:r w:rsidRPr="00381F91">
        <w:rPr>
          <w:lang w:val="fr-FR"/>
        </w:rPr>
        <w:t xml:space="preserve"> </w:t>
      </w:r>
      <w:r>
        <w:rPr>
          <w:lang w:val="fr-FR"/>
        </w:rPr>
        <w:t>Françoi</w:t>
      </w:r>
      <w:r w:rsidRPr="00381F91">
        <w:rPr>
          <w:lang w:val="fr-FR"/>
        </w:rPr>
        <w:t xml:space="preserve">s-René de Chateaubriand  en </w:t>
      </w:r>
      <w:r w:rsidRPr="00381F91">
        <w:rPr>
          <w:i/>
          <w:lang w:val="fr-FR"/>
        </w:rPr>
        <w:t>Le Génie du christianisme</w:t>
      </w:r>
      <w:r w:rsidRPr="00381F91">
        <w:rPr>
          <w:lang w:val="fr-FR"/>
        </w:rPr>
        <w:t xml:space="preserve"> </w:t>
      </w:r>
      <w:r>
        <w:rPr>
          <w:lang w:val="fr-FR"/>
        </w:rPr>
        <w:t xml:space="preserve"> 1801 </w:t>
      </w:r>
      <w:r w:rsidRPr="00381F91">
        <w:rPr>
          <w:lang w:val="fr-FR"/>
        </w:rPr>
        <w:t xml:space="preserve">(El </w:t>
      </w:r>
      <w:proofErr w:type="spellStart"/>
      <w:r w:rsidRPr="00381F91">
        <w:rPr>
          <w:lang w:val="fr-FR"/>
        </w:rPr>
        <w:t>genio</w:t>
      </w:r>
      <w:proofErr w:type="spellEnd"/>
      <w:r w:rsidRPr="00381F91">
        <w:rPr>
          <w:lang w:val="fr-FR"/>
        </w:rPr>
        <w:t xml:space="preserve"> </w:t>
      </w:r>
      <w:proofErr w:type="spellStart"/>
      <w:r w:rsidRPr="00381F91">
        <w:rPr>
          <w:lang w:val="fr-FR"/>
        </w:rPr>
        <w:t>del</w:t>
      </w:r>
      <w:proofErr w:type="spellEnd"/>
      <w:r w:rsidRPr="00381F91">
        <w:rPr>
          <w:lang w:val="fr-FR"/>
        </w:rPr>
        <w:t xml:space="preserve"> </w:t>
      </w:r>
      <w:proofErr w:type="spellStart"/>
      <w:r w:rsidRPr="00381F91">
        <w:rPr>
          <w:lang w:val="fr-FR"/>
        </w:rPr>
        <w:t>cristianismo</w:t>
      </w:r>
      <w:proofErr w:type="spellEnd"/>
      <w:r w:rsidRPr="00381F91">
        <w:rPr>
          <w:lang w:val="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C7339"/>
    <w:multiLevelType w:val="hybridMultilevel"/>
    <w:tmpl w:val="27B83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18"/>
    <w:rsid w:val="00014AD7"/>
    <w:rsid w:val="00015BF6"/>
    <w:rsid w:val="00156DA6"/>
    <w:rsid w:val="00175517"/>
    <w:rsid w:val="0024759F"/>
    <w:rsid w:val="00287B56"/>
    <w:rsid w:val="00381F91"/>
    <w:rsid w:val="003D3364"/>
    <w:rsid w:val="005A25EC"/>
    <w:rsid w:val="006309C0"/>
    <w:rsid w:val="00790582"/>
    <w:rsid w:val="007F4B18"/>
    <w:rsid w:val="008902D0"/>
    <w:rsid w:val="00892335"/>
    <w:rsid w:val="008D09A1"/>
    <w:rsid w:val="008D1E9D"/>
    <w:rsid w:val="008D29E4"/>
    <w:rsid w:val="0099193F"/>
    <w:rsid w:val="009E5D34"/>
    <w:rsid w:val="00C67590"/>
    <w:rsid w:val="00CB7D35"/>
    <w:rsid w:val="00CE05C3"/>
    <w:rsid w:val="00EC55FC"/>
    <w:rsid w:val="00F00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4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B18"/>
    <w:rPr>
      <w:rFonts w:ascii="Tahoma" w:hAnsi="Tahoma" w:cs="Tahoma"/>
      <w:sz w:val="16"/>
      <w:szCs w:val="16"/>
    </w:rPr>
  </w:style>
  <w:style w:type="character" w:customStyle="1" w:styleId="publication">
    <w:name w:val="publication"/>
    <w:basedOn w:val="Fuentedeprrafopredeter"/>
    <w:rsid w:val="003D3364"/>
  </w:style>
  <w:style w:type="character" w:styleId="Hipervnculo">
    <w:name w:val="Hyperlink"/>
    <w:basedOn w:val="Fuentedeprrafopredeter"/>
    <w:uiPriority w:val="99"/>
    <w:unhideWhenUsed/>
    <w:rsid w:val="00C67590"/>
    <w:rPr>
      <w:color w:val="0000FF" w:themeColor="hyperlink"/>
      <w:u w:val="single"/>
    </w:rPr>
  </w:style>
  <w:style w:type="character" w:customStyle="1" w:styleId="citation">
    <w:name w:val="citation"/>
    <w:basedOn w:val="Fuentedeprrafopredeter"/>
    <w:rsid w:val="00287B56"/>
  </w:style>
  <w:style w:type="paragraph" w:styleId="Textonotapie">
    <w:name w:val="footnote text"/>
    <w:basedOn w:val="Normal"/>
    <w:link w:val="TextonotapieCar"/>
    <w:uiPriority w:val="99"/>
    <w:semiHidden/>
    <w:unhideWhenUsed/>
    <w:rsid w:val="009919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193F"/>
    <w:rPr>
      <w:sz w:val="20"/>
      <w:szCs w:val="20"/>
    </w:rPr>
  </w:style>
  <w:style w:type="character" w:styleId="Refdenotaalpie">
    <w:name w:val="footnote reference"/>
    <w:basedOn w:val="Fuentedeprrafopredeter"/>
    <w:uiPriority w:val="99"/>
    <w:semiHidden/>
    <w:unhideWhenUsed/>
    <w:rsid w:val="0099193F"/>
    <w:rPr>
      <w:vertAlign w:val="superscript"/>
    </w:rPr>
  </w:style>
  <w:style w:type="paragraph" w:styleId="NormalWeb">
    <w:name w:val="Normal (Web)"/>
    <w:basedOn w:val="Normal"/>
    <w:uiPriority w:val="99"/>
    <w:semiHidden/>
    <w:unhideWhenUsed/>
    <w:rsid w:val="007905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90582"/>
    <w:rPr>
      <w:i/>
      <w:iCs/>
    </w:rPr>
  </w:style>
  <w:style w:type="paragraph" w:styleId="Prrafodelista">
    <w:name w:val="List Paragraph"/>
    <w:basedOn w:val="Normal"/>
    <w:uiPriority w:val="34"/>
    <w:qFormat/>
    <w:rsid w:val="00790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4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B18"/>
    <w:rPr>
      <w:rFonts w:ascii="Tahoma" w:hAnsi="Tahoma" w:cs="Tahoma"/>
      <w:sz w:val="16"/>
      <w:szCs w:val="16"/>
    </w:rPr>
  </w:style>
  <w:style w:type="character" w:customStyle="1" w:styleId="publication">
    <w:name w:val="publication"/>
    <w:basedOn w:val="Fuentedeprrafopredeter"/>
    <w:rsid w:val="003D3364"/>
  </w:style>
  <w:style w:type="character" w:styleId="Hipervnculo">
    <w:name w:val="Hyperlink"/>
    <w:basedOn w:val="Fuentedeprrafopredeter"/>
    <w:uiPriority w:val="99"/>
    <w:unhideWhenUsed/>
    <w:rsid w:val="00C67590"/>
    <w:rPr>
      <w:color w:val="0000FF" w:themeColor="hyperlink"/>
      <w:u w:val="single"/>
    </w:rPr>
  </w:style>
  <w:style w:type="character" w:customStyle="1" w:styleId="citation">
    <w:name w:val="citation"/>
    <w:basedOn w:val="Fuentedeprrafopredeter"/>
    <w:rsid w:val="00287B56"/>
  </w:style>
  <w:style w:type="paragraph" w:styleId="Textonotapie">
    <w:name w:val="footnote text"/>
    <w:basedOn w:val="Normal"/>
    <w:link w:val="TextonotapieCar"/>
    <w:uiPriority w:val="99"/>
    <w:semiHidden/>
    <w:unhideWhenUsed/>
    <w:rsid w:val="009919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193F"/>
    <w:rPr>
      <w:sz w:val="20"/>
      <w:szCs w:val="20"/>
    </w:rPr>
  </w:style>
  <w:style w:type="character" w:styleId="Refdenotaalpie">
    <w:name w:val="footnote reference"/>
    <w:basedOn w:val="Fuentedeprrafopredeter"/>
    <w:uiPriority w:val="99"/>
    <w:semiHidden/>
    <w:unhideWhenUsed/>
    <w:rsid w:val="0099193F"/>
    <w:rPr>
      <w:vertAlign w:val="superscript"/>
    </w:rPr>
  </w:style>
  <w:style w:type="paragraph" w:styleId="NormalWeb">
    <w:name w:val="Normal (Web)"/>
    <w:basedOn w:val="Normal"/>
    <w:uiPriority w:val="99"/>
    <w:semiHidden/>
    <w:unhideWhenUsed/>
    <w:rsid w:val="0079058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90582"/>
    <w:rPr>
      <w:i/>
      <w:iCs/>
    </w:rPr>
  </w:style>
  <w:style w:type="paragraph" w:styleId="Prrafodelista">
    <w:name w:val="List Paragraph"/>
    <w:basedOn w:val="Normal"/>
    <w:uiPriority w:val="34"/>
    <w:qFormat/>
    <w:rsid w:val="0079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6764">
      <w:bodyDiv w:val="1"/>
      <w:marLeft w:val="0"/>
      <w:marRight w:val="0"/>
      <w:marTop w:val="0"/>
      <w:marBottom w:val="0"/>
      <w:divBdr>
        <w:top w:val="none" w:sz="0" w:space="0" w:color="auto"/>
        <w:left w:val="none" w:sz="0" w:space="0" w:color="auto"/>
        <w:bottom w:val="none" w:sz="0" w:space="0" w:color="auto"/>
        <w:right w:val="none" w:sz="0" w:space="0" w:color="auto"/>
      </w:divBdr>
      <w:divsChild>
        <w:div w:id="1847591199">
          <w:marLeft w:val="0"/>
          <w:marRight w:val="0"/>
          <w:marTop w:val="0"/>
          <w:marBottom w:val="0"/>
          <w:divBdr>
            <w:top w:val="none" w:sz="0" w:space="0" w:color="auto"/>
            <w:left w:val="none" w:sz="0" w:space="0" w:color="auto"/>
            <w:bottom w:val="none" w:sz="0" w:space="0" w:color="auto"/>
            <w:right w:val="none" w:sz="0" w:space="0" w:color="auto"/>
          </w:divBdr>
        </w:div>
      </w:divsChild>
    </w:div>
    <w:div w:id="112747059">
      <w:bodyDiv w:val="1"/>
      <w:marLeft w:val="0"/>
      <w:marRight w:val="0"/>
      <w:marTop w:val="0"/>
      <w:marBottom w:val="0"/>
      <w:divBdr>
        <w:top w:val="none" w:sz="0" w:space="0" w:color="auto"/>
        <w:left w:val="none" w:sz="0" w:space="0" w:color="auto"/>
        <w:bottom w:val="none" w:sz="0" w:space="0" w:color="auto"/>
        <w:right w:val="none" w:sz="0" w:space="0" w:color="auto"/>
      </w:divBdr>
      <w:divsChild>
        <w:div w:id="1155609150">
          <w:marLeft w:val="0"/>
          <w:marRight w:val="0"/>
          <w:marTop w:val="0"/>
          <w:marBottom w:val="0"/>
          <w:divBdr>
            <w:top w:val="none" w:sz="0" w:space="0" w:color="auto"/>
            <w:left w:val="none" w:sz="0" w:space="0" w:color="auto"/>
            <w:bottom w:val="none" w:sz="0" w:space="0" w:color="auto"/>
            <w:right w:val="none" w:sz="0" w:space="0" w:color="auto"/>
          </w:divBdr>
        </w:div>
      </w:divsChild>
    </w:div>
    <w:div w:id="1197157207">
      <w:bodyDiv w:val="1"/>
      <w:marLeft w:val="0"/>
      <w:marRight w:val="0"/>
      <w:marTop w:val="0"/>
      <w:marBottom w:val="0"/>
      <w:divBdr>
        <w:top w:val="none" w:sz="0" w:space="0" w:color="auto"/>
        <w:left w:val="none" w:sz="0" w:space="0" w:color="auto"/>
        <w:bottom w:val="none" w:sz="0" w:space="0" w:color="auto"/>
        <w:right w:val="none" w:sz="0" w:space="0" w:color="auto"/>
      </w:divBdr>
      <w:divsChild>
        <w:div w:id="712849974">
          <w:marLeft w:val="0"/>
          <w:marRight w:val="0"/>
          <w:marTop w:val="0"/>
          <w:marBottom w:val="0"/>
          <w:divBdr>
            <w:top w:val="none" w:sz="0" w:space="0" w:color="auto"/>
            <w:left w:val="none" w:sz="0" w:space="0" w:color="auto"/>
            <w:bottom w:val="none" w:sz="0" w:space="0" w:color="auto"/>
            <w:right w:val="none" w:sz="0" w:space="0" w:color="auto"/>
          </w:divBdr>
        </w:div>
      </w:divsChild>
    </w:div>
    <w:div w:id="1800882070">
      <w:bodyDiv w:val="1"/>
      <w:marLeft w:val="0"/>
      <w:marRight w:val="0"/>
      <w:marTop w:val="0"/>
      <w:marBottom w:val="0"/>
      <w:divBdr>
        <w:top w:val="none" w:sz="0" w:space="0" w:color="auto"/>
        <w:left w:val="none" w:sz="0" w:space="0" w:color="auto"/>
        <w:bottom w:val="none" w:sz="0" w:space="0" w:color="auto"/>
        <w:right w:val="none" w:sz="0" w:space="0" w:color="auto"/>
      </w:divBdr>
      <w:divsChild>
        <w:div w:id="877426385">
          <w:marLeft w:val="0"/>
          <w:marRight w:val="0"/>
          <w:marTop w:val="0"/>
          <w:marBottom w:val="0"/>
          <w:divBdr>
            <w:top w:val="none" w:sz="0" w:space="0" w:color="auto"/>
            <w:left w:val="none" w:sz="0" w:space="0" w:color="auto"/>
            <w:bottom w:val="none" w:sz="0" w:space="0" w:color="auto"/>
            <w:right w:val="none" w:sz="0" w:space="0" w:color="auto"/>
          </w:divBdr>
        </w:div>
      </w:divsChild>
    </w:div>
    <w:div w:id="1920406184">
      <w:bodyDiv w:val="1"/>
      <w:marLeft w:val="0"/>
      <w:marRight w:val="0"/>
      <w:marTop w:val="0"/>
      <w:marBottom w:val="0"/>
      <w:divBdr>
        <w:top w:val="none" w:sz="0" w:space="0" w:color="auto"/>
        <w:left w:val="none" w:sz="0" w:space="0" w:color="auto"/>
        <w:bottom w:val="none" w:sz="0" w:space="0" w:color="auto"/>
        <w:right w:val="none" w:sz="0" w:space="0" w:color="auto"/>
      </w:divBdr>
      <w:divsChild>
        <w:div w:id="1638995115">
          <w:marLeft w:val="0"/>
          <w:marRight w:val="0"/>
          <w:marTop w:val="0"/>
          <w:marBottom w:val="0"/>
          <w:divBdr>
            <w:top w:val="none" w:sz="0" w:space="0" w:color="auto"/>
            <w:left w:val="none" w:sz="0" w:space="0" w:color="auto"/>
            <w:bottom w:val="none" w:sz="0" w:space="0" w:color="auto"/>
            <w:right w:val="none" w:sz="0" w:space="0" w:color="auto"/>
          </w:divBdr>
        </w:div>
      </w:divsChild>
    </w:div>
    <w:div w:id="21381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nbiografias.com/app-bio/do/show?key=blanca-de-borbon-reina-de-castilla" TargetMode="External"/><Relationship Id="rId18" Type="http://schemas.openxmlformats.org/officeDocument/2006/relationships/hyperlink" Target="http://www.mcnbiografias.com/app-bio/do/show?key=bocanegra-gi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eyendasdesevilla.blogspot.com.es/2011/12/real-monasterio-de-santa-ines.html" TargetMode="External"/><Relationship Id="rId7" Type="http://schemas.openxmlformats.org/officeDocument/2006/relationships/footnotes" Target="footnotes.xml"/><Relationship Id="rId12" Type="http://schemas.openxmlformats.org/officeDocument/2006/relationships/hyperlink" Target="http://www.mcnbiografias.com/app-bio/do/show?key=padilla-maria-de" TargetMode="External"/><Relationship Id="rId17" Type="http://schemas.openxmlformats.org/officeDocument/2006/relationships/hyperlink" Target="http://www.mcnbiografias.com/app-bio/do/show?key=cerda-juan-de-l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nbiografias.com/app-bio/do/show?key=lara-juan-nunnez-iv-de-sennor-de-vizcaya" TargetMode="External"/><Relationship Id="rId20" Type="http://schemas.openxmlformats.org/officeDocument/2006/relationships/hyperlink" Target="http://www.mcnbiografias.com/app-bio/do/show?key=fernandez-de-velasco-pedro-conde-de-ha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ellinhistoria.com/secciones_2/d_juan_alfonso_de_alburquerque_62" TargetMode="External"/><Relationship Id="rId24" Type="http://schemas.openxmlformats.org/officeDocument/2006/relationships/hyperlink" Target="https://www.museodelprado.es/coleccion/artista/durero-alberto/fa9508c2-c861-457b-b826-aea40412f8de?searchMeta=durero" TargetMode="External"/><Relationship Id="rId5" Type="http://schemas.openxmlformats.org/officeDocument/2006/relationships/settings" Target="settings.xml"/><Relationship Id="rId15" Type="http://schemas.openxmlformats.org/officeDocument/2006/relationships/hyperlink" Target="http://www.mcnbiografias.com/app-bio/do/show?key=fernandez-coronel-alonso" TargetMode="External"/><Relationship Id="rId23" Type="http://schemas.openxmlformats.org/officeDocument/2006/relationships/hyperlink" Target="https://www.museodelprado.es/aprende/enciclopedia/voz/herrera-el-viejo-francisco-de/38445c85-42d5-4c41-9108-88e8f545071a" TargetMode="External"/><Relationship Id="rId10" Type="http://schemas.openxmlformats.org/officeDocument/2006/relationships/hyperlink" Target="http://www.mcnbiografias.com/app-bio/do/show?key=maria-de-portugal-reina-de-castilla" TargetMode="External"/><Relationship Id="rId19" Type="http://schemas.openxmlformats.org/officeDocument/2006/relationships/hyperlink" Target="https://es.wikipedia.org/wiki/Convento_de_Santa_Clara_(Sevilla)" TargetMode="External"/><Relationship Id="rId4" Type="http://schemas.microsoft.com/office/2007/relationships/stylesWithEffects" Target="stylesWithEffects.xml"/><Relationship Id="rId9" Type="http://schemas.openxmlformats.org/officeDocument/2006/relationships/hyperlink" Target="http://www.mcnbiografias.com/app-bio/do/show?key=leonor-de-guzman" TargetMode="External"/><Relationship Id="rId14" Type="http://schemas.openxmlformats.org/officeDocument/2006/relationships/hyperlink" Target="http://www.mcnbiografias.com/app-bio/do/show?key=castro-juana-de" TargetMode="External"/><Relationship Id="rId22" Type="http://schemas.openxmlformats.org/officeDocument/2006/relationships/hyperlink" Target="http://platea.pntic.mec.es/~anilo/sevilla/juanmm.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5F72-0043-4112-BCC3-B2D8A79E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2785</Words>
  <Characters>15323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2016-02-11T13:58:00Z</dcterms:created>
  <dcterms:modified xsi:type="dcterms:W3CDTF">2017-09-05T16:02:00Z</dcterms:modified>
</cp:coreProperties>
</file>