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D5" w:rsidRDefault="006E5460" w:rsidP="00D2613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bookmarkStart w:id="0" w:name="_GoBack"/>
      <w:r>
        <w:rPr>
          <w:rFonts w:ascii="Trebuchet MS" w:hAnsi="Trebuchet MS" w:cs="Times New Roman"/>
          <w:b/>
          <w:bCs/>
          <w:sz w:val="28"/>
          <w:szCs w:val="28"/>
        </w:rPr>
        <w:t>La frutera de Murillo</w:t>
      </w:r>
    </w:p>
    <w:bookmarkEnd w:id="0"/>
    <w:p w:rsidR="006E5460" w:rsidRPr="006E5460" w:rsidRDefault="006E5460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8"/>
          <w:szCs w:val="28"/>
        </w:rPr>
      </w:pP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La frutera de Murillo no es solamente una de las obras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Maestras de este gran pinto</w:t>
      </w:r>
      <w:r w:rsidR="006E5460">
        <w:rPr>
          <w:rFonts w:ascii="Trebuchet MS" w:hAnsi="Trebuchet MS" w:cs="Times New Roman"/>
          <w:sz w:val="28"/>
          <w:szCs w:val="28"/>
        </w:rPr>
        <w:t>r sevillano, sino una de las mejores</w:t>
      </w:r>
      <w:r w:rsidRPr="006E5460">
        <w:rPr>
          <w:rFonts w:ascii="Trebuchet MS" w:hAnsi="Trebuchet MS" w:cs="Times New Roman"/>
          <w:sz w:val="28"/>
          <w:szCs w:val="28"/>
        </w:rPr>
        <w:t xml:space="preserve"> acciones de este hombre, en quien brillaba tanto la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honradez como el genio.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Un rico comerciante llevó un d</w:t>
      </w:r>
      <w:r w:rsidR="006E5460">
        <w:rPr>
          <w:rFonts w:ascii="Trebuchet MS" w:hAnsi="Trebuchet MS" w:cs="Times New Roman"/>
          <w:sz w:val="28"/>
          <w:szCs w:val="28"/>
        </w:rPr>
        <w:t>ía</w:t>
      </w:r>
      <w:r w:rsidRPr="006E5460">
        <w:rPr>
          <w:rFonts w:ascii="Trebuchet MS" w:hAnsi="Trebuchet MS" w:cs="Times New Roman"/>
          <w:sz w:val="28"/>
          <w:szCs w:val="28"/>
        </w:rPr>
        <w:t xml:space="preserve"> al ilustre pintor a </w:t>
      </w:r>
      <w:r w:rsidR="006E5460">
        <w:rPr>
          <w:rFonts w:ascii="Trebuchet MS" w:hAnsi="Trebuchet MS" w:cs="Times New Roman"/>
          <w:sz w:val="28"/>
          <w:szCs w:val="28"/>
        </w:rPr>
        <w:t xml:space="preserve">la </w:t>
      </w:r>
      <w:r w:rsidRPr="006E5460">
        <w:rPr>
          <w:rFonts w:ascii="Trebuchet MS" w:hAnsi="Trebuchet MS" w:cs="Times New Roman"/>
          <w:sz w:val="28"/>
          <w:szCs w:val="28"/>
        </w:rPr>
        <w:t>plaza del mercado de Sev</w:t>
      </w:r>
      <w:r w:rsidR="006E5460">
        <w:rPr>
          <w:rFonts w:ascii="Trebuchet MS" w:hAnsi="Trebuchet MS" w:cs="Times New Roman"/>
          <w:sz w:val="28"/>
          <w:szCs w:val="28"/>
        </w:rPr>
        <w:t xml:space="preserve">illa, y enseñándole una vendedora </w:t>
      </w:r>
      <w:r w:rsidRPr="006E5460">
        <w:rPr>
          <w:rFonts w:ascii="Trebuchet MS" w:hAnsi="Trebuchet MS" w:cs="Times New Roman"/>
          <w:sz w:val="28"/>
          <w:szCs w:val="28"/>
        </w:rPr>
        <w:t xml:space="preserve">de diez y seis años, de la casta </w:t>
      </w:r>
      <w:r w:rsidR="006E5460">
        <w:rPr>
          <w:rFonts w:ascii="Trebuchet MS" w:hAnsi="Trebuchet MS" w:cs="Times New Roman"/>
          <w:sz w:val="28"/>
          <w:szCs w:val="28"/>
        </w:rPr>
        <w:t>de los</w:t>
      </w:r>
      <w:r w:rsidR="008D255A">
        <w:rPr>
          <w:rFonts w:ascii="Trebuchet MS" w:hAnsi="Trebuchet MS" w:cs="Times New Roman"/>
          <w:sz w:val="28"/>
          <w:szCs w:val="28"/>
        </w:rPr>
        <w:t xml:space="preserve">  </w:t>
      </w:r>
      <w:r w:rsidR="006E5460">
        <w:rPr>
          <w:rFonts w:ascii="Trebuchet MS" w:hAnsi="Trebuchet MS" w:cs="Times New Roman"/>
          <w:sz w:val="28"/>
          <w:szCs w:val="28"/>
        </w:rPr>
        <w:t>gitanos, bonita y encantadora</w:t>
      </w:r>
      <w:r w:rsidR="008D255A">
        <w:rPr>
          <w:rFonts w:ascii="Trebuchet MS" w:hAnsi="Trebuchet MS" w:cs="Times New Roman"/>
          <w:sz w:val="28"/>
          <w:szCs w:val="28"/>
        </w:rPr>
        <w:t>,</w:t>
      </w:r>
      <w:r w:rsidR="006E5460">
        <w:rPr>
          <w:rFonts w:ascii="Trebuchet MS" w:hAnsi="Trebuchet MS" w:cs="Times New Roman"/>
          <w:sz w:val="28"/>
          <w:szCs w:val="28"/>
        </w:rPr>
        <w:t xml:space="preserve"> a</w:t>
      </w:r>
      <w:r w:rsidRPr="006E5460">
        <w:rPr>
          <w:rFonts w:ascii="Trebuchet MS" w:hAnsi="Trebuchet MS" w:cs="Times New Roman"/>
          <w:sz w:val="28"/>
          <w:szCs w:val="28"/>
        </w:rPr>
        <w:t xml:space="preserve"> m</w:t>
      </w:r>
      <w:r w:rsidR="008D255A">
        <w:rPr>
          <w:rFonts w:ascii="Trebuchet MS" w:hAnsi="Trebuchet MS" w:cs="Times New Roman"/>
          <w:sz w:val="28"/>
          <w:szCs w:val="28"/>
        </w:rPr>
        <w:t>á</w:t>
      </w:r>
      <w:r w:rsidRPr="006E5460">
        <w:rPr>
          <w:rFonts w:ascii="Trebuchet MS" w:hAnsi="Trebuchet MS" w:cs="Times New Roman"/>
          <w:sz w:val="28"/>
          <w:szCs w:val="28"/>
        </w:rPr>
        <w:t>s no poder, sentada al lado de una banasta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de frutas y de pescado:</w:t>
      </w:r>
    </w:p>
    <w:p w:rsid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—Si queréis hacerme de a</w:t>
      </w:r>
      <w:r w:rsidR="006E5460">
        <w:rPr>
          <w:rFonts w:ascii="Trebuchet MS" w:hAnsi="Trebuchet MS" w:cs="Times New Roman"/>
          <w:sz w:val="28"/>
          <w:szCs w:val="28"/>
        </w:rPr>
        <w:t>quí a</w:t>
      </w:r>
      <w:r w:rsidRPr="006E5460">
        <w:rPr>
          <w:rFonts w:ascii="Trebuchet MS" w:hAnsi="Trebuchet MS" w:cs="Times New Roman"/>
          <w:sz w:val="28"/>
          <w:szCs w:val="28"/>
        </w:rPr>
        <w:t xml:space="preserve"> un mes, le dijo, el retrato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de esa niña, tal cual la veis vos mismo, podréis s</w:t>
      </w:r>
      <w:r w:rsidR="008D255A">
        <w:rPr>
          <w:rFonts w:ascii="Trebuchet MS" w:hAnsi="Trebuchet MS" w:cs="Times New Roman"/>
          <w:sz w:val="28"/>
          <w:szCs w:val="28"/>
        </w:rPr>
        <w:t>eñalar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el precio del cuadro.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Aceptó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la oferta </w:t>
      </w:r>
      <w:r w:rsidR="008D255A">
        <w:rPr>
          <w:rFonts w:ascii="Trebuchet MS" w:hAnsi="Trebuchet MS" w:cs="Times New Roman"/>
          <w:sz w:val="28"/>
          <w:szCs w:val="28"/>
        </w:rPr>
        <w:t>Mu</w:t>
      </w:r>
      <w:r w:rsidRPr="006E5460">
        <w:rPr>
          <w:rFonts w:ascii="Trebuchet MS" w:hAnsi="Trebuchet MS" w:cs="Times New Roman"/>
          <w:sz w:val="28"/>
          <w:szCs w:val="28"/>
        </w:rPr>
        <w:t>rillo, y pidió cien escudos de oro, que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le fueron prometidos con alegría.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Después, s</w:t>
      </w:r>
      <w:r w:rsidR="008D255A">
        <w:rPr>
          <w:rFonts w:ascii="Trebuchet MS" w:hAnsi="Trebuchet MS" w:cs="Times New Roman"/>
          <w:sz w:val="28"/>
          <w:szCs w:val="28"/>
        </w:rPr>
        <w:t>eparándose de su compañero fue a</w:t>
      </w:r>
      <w:r w:rsidRPr="006E5460">
        <w:rPr>
          <w:rFonts w:ascii="Trebuchet MS" w:hAnsi="Trebuchet MS" w:cs="Times New Roman"/>
          <w:sz w:val="28"/>
          <w:szCs w:val="28"/>
        </w:rPr>
        <w:t xml:space="preserve"> concertarse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con los pariente</w:t>
      </w:r>
      <w:r w:rsidR="008D255A">
        <w:rPr>
          <w:rFonts w:ascii="Trebuchet MS" w:hAnsi="Trebuchet MS" w:cs="Times New Roman"/>
          <w:sz w:val="28"/>
          <w:szCs w:val="28"/>
        </w:rPr>
        <w:t>s de la joven para que viniese a</w:t>
      </w:r>
      <w:r w:rsidRPr="006E5460">
        <w:rPr>
          <w:rFonts w:ascii="Trebuchet MS" w:hAnsi="Trebuchet MS" w:cs="Times New Roman"/>
          <w:sz w:val="28"/>
          <w:szCs w:val="28"/>
        </w:rPr>
        <w:t xml:space="preserve"> retratarse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="008D255A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su casa.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Estos parientes eran un </w:t>
      </w:r>
      <w:r w:rsidR="008D255A" w:rsidRPr="006E5460">
        <w:rPr>
          <w:rFonts w:ascii="Trebuchet MS" w:hAnsi="Trebuchet MS" w:cs="Times New Roman"/>
          <w:sz w:val="28"/>
          <w:szCs w:val="28"/>
        </w:rPr>
        <w:t>tío</w:t>
      </w:r>
      <w:r w:rsidRPr="006E5460">
        <w:rPr>
          <w:rFonts w:ascii="Trebuchet MS" w:hAnsi="Trebuchet MS" w:cs="Times New Roman"/>
          <w:sz w:val="28"/>
          <w:szCs w:val="28"/>
        </w:rPr>
        <w:t>, hombre duro y avaro, y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un p</w:t>
      </w:r>
      <w:r w:rsidR="008D255A">
        <w:rPr>
          <w:rFonts w:ascii="Trebuchet MS" w:hAnsi="Trebuchet MS" w:cs="Times New Roman"/>
          <w:sz w:val="28"/>
          <w:szCs w:val="28"/>
        </w:rPr>
        <w:t>rimo joven, que no podía mirar a</w:t>
      </w:r>
      <w:r w:rsidRPr="006E5460">
        <w:rPr>
          <w:rFonts w:ascii="Trebuchet MS" w:hAnsi="Trebuchet MS" w:cs="Times New Roman"/>
          <w:sz w:val="28"/>
          <w:szCs w:val="28"/>
        </w:rPr>
        <w:t xml:space="preserve"> la gitana sin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llorar.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Habló largamente el artista con cada uno de ellos, y estrechó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la mano del último dándole un</w:t>
      </w:r>
      <w:r w:rsid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cita.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Co</w:t>
      </w:r>
      <w:r w:rsidR="008D255A">
        <w:rPr>
          <w:rFonts w:ascii="Trebuchet MS" w:hAnsi="Trebuchet MS" w:cs="Times New Roman"/>
          <w:sz w:val="28"/>
          <w:szCs w:val="28"/>
        </w:rPr>
        <w:t>menzaron las sesiones desde el día</w:t>
      </w:r>
      <w:r w:rsidRPr="006E5460">
        <w:rPr>
          <w:rFonts w:ascii="Trebuchet MS" w:hAnsi="Trebuchet MS" w:cs="Times New Roman"/>
          <w:sz w:val="28"/>
          <w:szCs w:val="28"/>
        </w:rPr>
        <w:t xml:space="preserve"> siguiente, y las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primeras pinceladas anunciaron ya una obra maestra: empero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cuando el comerciante vino al taller el pintor le dijo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que en lugar de cien escudos serian seiscientos.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El comerciante reclamó en contra de esta exorbitante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cantidad, declaró roto el trato y se marchó echando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chispas y venablos....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Volvió después aquella misma tarde </w:t>
      </w:r>
      <w:r w:rsidR="008D255A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ofrecer los seiscientos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escudos, que entonces con la mayor frialdad hizo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="008D255A">
        <w:rPr>
          <w:rFonts w:ascii="Trebuchet MS" w:hAnsi="Trebuchet MS" w:cs="Times New Roman"/>
          <w:sz w:val="28"/>
          <w:szCs w:val="28"/>
        </w:rPr>
        <w:t>Murillo subir a</w:t>
      </w:r>
      <w:r w:rsidRPr="006E5460">
        <w:rPr>
          <w:rFonts w:ascii="Trebuchet MS" w:hAnsi="Trebuchet MS" w:cs="Times New Roman"/>
          <w:sz w:val="28"/>
          <w:szCs w:val="28"/>
        </w:rPr>
        <w:t xml:space="preserve"> mil.</w:t>
      </w:r>
    </w:p>
    <w:p w:rsid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¿Creerán nuestros lectores que rehusó el comerciante?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As</w:t>
      </w:r>
      <w:r w:rsidR="008D255A">
        <w:rPr>
          <w:rFonts w:ascii="Trebuchet MS" w:hAnsi="Trebuchet MS" w:cs="Times New Roman"/>
          <w:sz w:val="28"/>
          <w:szCs w:val="28"/>
        </w:rPr>
        <w:t>í</w:t>
      </w:r>
      <w:r w:rsidRPr="006E5460">
        <w:rPr>
          <w:rFonts w:ascii="Trebuchet MS" w:hAnsi="Trebuchet MS" w:cs="Times New Roman"/>
          <w:sz w:val="28"/>
          <w:szCs w:val="28"/>
        </w:rPr>
        <w:t xml:space="preserve"> fue por el pronto, pero para aceptar luego y asegurando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el contrato con buenas firmas.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Al cabo del mes quedó concluido el retrato. </w:t>
      </w:r>
      <w:r w:rsidR="008D255A">
        <w:rPr>
          <w:rFonts w:ascii="Trebuchet MS" w:hAnsi="Trebuchet MS" w:cs="Times New Roman"/>
          <w:sz w:val="28"/>
          <w:szCs w:val="28"/>
        </w:rPr>
        <w:t>¡</w:t>
      </w:r>
      <w:r w:rsidRPr="006E5460">
        <w:rPr>
          <w:rFonts w:ascii="Trebuchet MS" w:hAnsi="Trebuchet MS" w:cs="Times New Roman"/>
          <w:sz w:val="28"/>
          <w:szCs w:val="28"/>
        </w:rPr>
        <w:t>Admirable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era l</w:t>
      </w:r>
      <w:r w:rsidR="008D255A">
        <w:rPr>
          <w:rFonts w:ascii="Trebuchet MS" w:hAnsi="Trebuchet MS" w:cs="Times New Roman"/>
          <w:sz w:val="28"/>
          <w:szCs w:val="28"/>
        </w:rPr>
        <w:t>a semejanza</w:t>
      </w:r>
      <w:r w:rsidRPr="006E5460">
        <w:rPr>
          <w:rFonts w:ascii="Trebuchet MS" w:hAnsi="Trebuchet MS" w:cs="Times New Roman"/>
          <w:sz w:val="28"/>
          <w:szCs w:val="28"/>
        </w:rPr>
        <w:t>, el dibujo, la luz y el colorido!...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Solamente una sorpresa aguardaba al comprador cuando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vino </w:t>
      </w:r>
      <w:r w:rsidR="008D255A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pagar y llevarse el cuadro.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Encontró en casa del artista, enfrente de la copia el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original primorosamente</w:t>
      </w:r>
      <w:r w:rsidR="006E5460">
        <w:rPr>
          <w:rFonts w:ascii="Trebuchet MS" w:hAnsi="Trebuchet MS" w:cs="Times New Roman"/>
          <w:sz w:val="28"/>
          <w:szCs w:val="28"/>
        </w:rPr>
        <w:t xml:space="preserve"> vestida, con su </w:t>
      </w:r>
      <w:r w:rsidR="008D255A">
        <w:rPr>
          <w:rFonts w:ascii="Trebuchet MS" w:hAnsi="Trebuchet MS" w:cs="Times New Roman"/>
          <w:sz w:val="28"/>
          <w:szCs w:val="28"/>
        </w:rPr>
        <w:t>tío</w:t>
      </w:r>
      <w:r w:rsidR="006E5460">
        <w:rPr>
          <w:rFonts w:ascii="Trebuchet MS" w:hAnsi="Trebuchet MS" w:cs="Times New Roman"/>
          <w:sz w:val="28"/>
          <w:szCs w:val="28"/>
        </w:rPr>
        <w:t xml:space="preserve"> y su primo </w:t>
      </w:r>
      <w:r w:rsidRPr="006E5460">
        <w:rPr>
          <w:rFonts w:ascii="Trebuchet MS" w:hAnsi="Trebuchet MS" w:cs="Times New Roman"/>
          <w:sz w:val="28"/>
          <w:szCs w:val="28"/>
        </w:rPr>
        <w:t>acompañado de dos testigos y un cura.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Murillo le e</w:t>
      </w:r>
      <w:r w:rsidR="008D255A">
        <w:rPr>
          <w:rFonts w:ascii="Trebuchet MS" w:hAnsi="Trebuchet MS" w:cs="Times New Roman"/>
          <w:sz w:val="28"/>
          <w:szCs w:val="28"/>
        </w:rPr>
        <w:t>x</w:t>
      </w:r>
      <w:r w:rsidRPr="006E5460">
        <w:rPr>
          <w:rFonts w:ascii="Trebuchet MS" w:hAnsi="Trebuchet MS" w:cs="Times New Roman"/>
          <w:sz w:val="28"/>
          <w:szCs w:val="28"/>
        </w:rPr>
        <w:t>plicó as</w:t>
      </w:r>
      <w:r w:rsidR="008D255A">
        <w:rPr>
          <w:rFonts w:ascii="Trebuchet MS" w:hAnsi="Trebuchet MS" w:cs="Times New Roman"/>
          <w:sz w:val="28"/>
          <w:szCs w:val="28"/>
        </w:rPr>
        <w:t>í</w:t>
      </w:r>
      <w:r w:rsidRPr="006E5460">
        <w:rPr>
          <w:rFonts w:ascii="Trebuchet MS" w:hAnsi="Trebuchet MS" w:cs="Times New Roman"/>
          <w:sz w:val="28"/>
          <w:szCs w:val="28"/>
        </w:rPr>
        <w:t xml:space="preserve"> este misterio, después de haber</w:t>
      </w:r>
      <w:r w:rsidR="006E5460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cobrado los mil escudos de oro.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—Caballero, mientras que vuestra merced regateaba e</w:t>
      </w:r>
      <w:r w:rsidR="008D255A">
        <w:rPr>
          <w:rFonts w:ascii="Trebuchet MS" w:hAnsi="Trebuchet MS" w:cs="Times New Roman"/>
          <w:sz w:val="28"/>
          <w:szCs w:val="28"/>
        </w:rPr>
        <w:t xml:space="preserve">l </w:t>
      </w:r>
      <w:r w:rsidRPr="006E5460">
        <w:rPr>
          <w:rFonts w:ascii="Trebuchet MS" w:hAnsi="Trebuchet MS" w:cs="Times New Roman"/>
          <w:sz w:val="28"/>
          <w:szCs w:val="28"/>
        </w:rPr>
        <w:t xml:space="preserve">retrato de esta joven, la regateabais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ella misma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su </w:t>
      </w:r>
      <w:r w:rsidR="008D255A" w:rsidRPr="006E5460">
        <w:rPr>
          <w:rFonts w:ascii="Trebuchet MS" w:hAnsi="Trebuchet MS" w:cs="Times New Roman"/>
          <w:sz w:val="28"/>
          <w:szCs w:val="28"/>
        </w:rPr>
        <w:t>tío</w:t>
      </w:r>
      <w:r w:rsidRPr="006E5460">
        <w:rPr>
          <w:rFonts w:ascii="Trebuchet MS" w:hAnsi="Trebuchet MS" w:cs="Times New Roman"/>
          <w:sz w:val="28"/>
          <w:szCs w:val="28"/>
        </w:rPr>
        <w:t>,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habiéndola </w:t>
      </w:r>
      <w:r w:rsidRPr="006E5460">
        <w:rPr>
          <w:rFonts w:ascii="Trebuchet MS" w:hAnsi="Trebuchet MS" w:cs="Times New Roman"/>
          <w:sz w:val="28"/>
          <w:szCs w:val="28"/>
        </w:rPr>
        <w:lastRenderedPageBreak/>
        <w:t xml:space="preserve">vendido de antemano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un pirata que la destinaba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al harem de un bajá. Es inútil protestar, lo sé todo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por su primo</w:t>
      </w:r>
      <w:r w:rsidR="008D255A">
        <w:rPr>
          <w:rFonts w:ascii="Trebuchet MS" w:hAnsi="Trebuchet MS" w:cs="Times New Roman"/>
          <w:sz w:val="28"/>
          <w:szCs w:val="28"/>
        </w:rPr>
        <w:t>,</w:t>
      </w:r>
      <w:r w:rsidRPr="006E5460">
        <w:rPr>
          <w:rFonts w:ascii="Trebuchet MS" w:hAnsi="Trebuchet MS" w:cs="Times New Roman"/>
          <w:sz w:val="28"/>
          <w:szCs w:val="28"/>
        </w:rPr>
        <w:t xml:space="preserve"> que todo lo </w:t>
      </w:r>
      <w:r w:rsidR="008D255A" w:rsidRPr="006E5460">
        <w:rPr>
          <w:rFonts w:ascii="Trebuchet MS" w:hAnsi="Trebuchet MS" w:cs="Times New Roman"/>
          <w:sz w:val="28"/>
          <w:szCs w:val="28"/>
        </w:rPr>
        <w:t>había</w:t>
      </w:r>
      <w:r w:rsidRPr="006E5460">
        <w:rPr>
          <w:rFonts w:ascii="Trebuchet MS" w:hAnsi="Trebuchet MS" w:cs="Times New Roman"/>
          <w:sz w:val="28"/>
          <w:szCs w:val="28"/>
        </w:rPr>
        <w:t xml:space="preserve"> descubierto. El </w:t>
      </w:r>
      <w:r w:rsidR="008D255A" w:rsidRPr="006E5460">
        <w:rPr>
          <w:rFonts w:ascii="Trebuchet MS" w:hAnsi="Trebuchet MS" w:cs="Times New Roman"/>
          <w:sz w:val="28"/>
          <w:szCs w:val="28"/>
        </w:rPr>
        <w:t>tío</w:t>
      </w:r>
      <w:r w:rsidRPr="006E5460">
        <w:rPr>
          <w:rFonts w:ascii="Trebuchet MS" w:hAnsi="Trebuchet MS" w:cs="Times New Roman"/>
          <w:sz w:val="28"/>
          <w:szCs w:val="28"/>
        </w:rPr>
        <w:t>, encontrando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mis ofertas </w:t>
      </w:r>
      <w:r w:rsidR="008D255A" w:rsidRPr="006E5460">
        <w:rPr>
          <w:rFonts w:ascii="Trebuchet MS" w:hAnsi="Trebuchet MS" w:cs="Times New Roman"/>
          <w:sz w:val="28"/>
          <w:szCs w:val="28"/>
        </w:rPr>
        <w:t>más</w:t>
      </w:r>
      <w:r w:rsidRPr="006E5460">
        <w:rPr>
          <w:rFonts w:ascii="Trebuchet MS" w:hAnsi="Trebuchet MS" w:cs="Times New Roman"/>
          <w:sz w:val="28"/>
          <w:szCs w:val="28"/>
        </w:rPr>
        <w:t xml:space="preserve"> seguras que las vuestras, y habiéndose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dado su palabra de casamiento el primo y la prima,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he tenido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bien casar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estos jóvenes, y por conveniente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>el hacer que los dotéis vos mismo. Este será el empleo que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doy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vuestros mil escudos de oro. Ved aquí los esposos,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los testigos y el cura. Figurareis en el convite de boda, y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falta de modelo tendréis el retrato. Enviadlo al bajá si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creéis que pued</w:t>
      </w:r>
      <w:r w:rsidR="008D255A">
        <w:rPr>
          <w:rFonts w:ascii="Trebuchet MS" w:hAnsi="Trebuchet MS" w:cs="Times New Roman"/>
          <w:sz w:val="28"/>
          <w:szCs w:val="28"/>
        </w:rPr>
        <w:t>e</w:t>
      </w:r>
      <w:r w:rsidRPr="006E5460">
        <w:rPr>
          <w:rFonts w:ascii="Trebuchet MS" w:hAnsi="Trebuchet MS" w:cs="Times New Roman"/>
          <w:sz w:val="28"/>
          <w:szCs w:val="28"/>
        </w:rPr>
        <w:t xml:space="preserve"> gustarle.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Verificóse, en efecto, el matrimonio aquel mismo </w:t>
      </w:r>
      <w:r w:rsidR="008D255A" w:rsidRPr="006E5460">
        <w:rPr>
          <w:rFonts w:ascii="Trebuchet MS" w:hAnsi="Trebuchet MS" w:cs="Times New Roman"/>
          <w:sz w:val="28"/>
          <w:szCs w:val="28"/>
        </w:rPr>
        <w:t>día</w:t>
      </w:r>
      <w:r w:rsidRPr="006E5460">
        <w:rPr>
          <w:rFonts w:ascii="Trebuchet MS" w:hAnsi="Trebuchet MS" w:cs="Times New Roman"/>
          <w:sz w:val="28"/>
          <w:szCs w:val="28"/>
        </w:rPr>
        <w:t>, y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el chasqueado comerciante revendió su cuadro, perdiendo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la mitad de su valor.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Si hubiese vivido en nuestros </w:t>
      </w:r>
      <w:r w:rsidR="008D255A" w:rsidRPr="006E5460">
        <w:rPr>
          <w:rFonts w:ascii="Trebuchet MS" w:hAnsi="Trebuchet MS" w:cs="Times New Roman"/>
          <w:sz w:val="28"/>
          <w:szCs w:val="28"/>
        </w:rPr>
        <w:t>días</w:t>
      </w:r>
      <w:r w:rsidRPr="006E5460">
        <w:rPr>
          <w:rFonts w:ascii="Trebuchet MS" w:hAnsi="Trebuchet MS" w:cs="Times New Roman"/>
          <w:sz w:val="28"/>
          <w:szCs w:val="28"/>
        </w:rPr>
        <w:t xml:space="preserve"> hubiera ganado un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ciento por ciento en su negocio.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Y aun </w:t>
      </w:r>
      <w:r w:rsidR="008D255A" w:rsidRPr="006E5460">
        <w:rPr>
          <w:rFonts w:ascii="Trebuchet MS" w:hAnsi="Trebuchet MS" w:cs="Times New Roman"/>
          <w:sz w:val="28"/>
          <w:szCs w:val="28"/>
        </w:rPr>
        <w:t>así</w:t>
      </w:r>
      <w:r w:rsidRPr="006E5460">
        <w:rPr>
          <w:rFonts w:ascii="Trebuchet MS" w:hAnsi="Trebuchet MS" w:cs="Times New Roman"/>
          <w:sz w:val="28"/>
          <w:szCs w:val="28"/>
        </w:rPr>
        <w:t xml:space="preserve"> y todo la obra maestra no hubiera sido pagada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sino por el talento del pintor y no por la grandeza de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 xml:space="preserve">alma de Murillo que ningún precio </w:t>
      </w:r>
      <w:r w:rsidR="008D255A" w:rsidRPr="006E5460">
        <w:rPr>
          <w:rFonts w:ascii="Trebuchet MS" w:hAnsi="Trebuchet MS" w:cs="Times New Roman"/>
          <w:sz w:val="28"/>
          <w:szCs w:val="28"/>
        </w:rPr>
        <w:t>podía</w:t>
      </w:r>
      <w:r w:rsidRPr="006E5460">
        <w:rPr>
          <w:rFonts w:ascii="Trebuchet MS" w:hAnsi="Trebuchet MS" w:cs="Times New Roman"/>
          <w:sz w:val="28"/>
          <w:szCs w:val="28"/>
        </w:rPr>
        <w:t xml:space="preserve"> tener.</w:t>
      </w:r>
    </w:p>
    <w:p w:rsidR="00811AD5" w:rsidRPr="006E5460" w:rsidRDefault="00811AD5" w:rsidP="006E546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5460">
        <w:rPr>
          <w:rFonts w:ascii="Trebuchet MS" w:hAnsi="Trebuchet MS" w:cs="Times New Roman"/>
          <w:sz w:val="28"/>
          <w:szCs w:val="28"/>
        </w:rPr>
        <w:t xml:space="preserve">El grabado que presentamos </w:t>
      </w:r>
      <w:r w:rsidR="008D255A" w:rsidRPr="006E5460">
        <w:rPr>
          <w:rFonts w:ascii="Trebuchet MS" w:hAnsi="Trebuchet MS" w:cs="Times New Roman"/>
          <w:sz w:val="28"/>
          <w:szCs w:val="28"/>
        </w:rPr>
        <w:t>a</w:t>
      </w:r>
      <w:r w:rsidRPr="006E5460">
        <w:rPr>
          <w:rFonts w:ascii="Trebuchet MS" w:hAnsi="Trebuchet MS" w:cs="Times New Roman"/>
          <w:sz w:val="28"/>
          <w:szCs w:val="28"/>
        </w:rPr>
        <w:t xml:space="preserve"> nuestros lectores es copia</w:t>
      </w:r>
      <w:r w:rsidR="008D255A">
        <w:rPr>
          <w:rFonts w:ascii="Trebuchet MS" w:hAnsi="Trebuchet MS" w:cs="Times New Roman"/>
          <w:sz w:val="28"/>
          <w:szCs w:val="28"/>
        </w:rPr>
        <w:t xml:space="preserve"> </w:t>
      </w:r>
      <w:r w:rsidRPr="006E5460">
        <w:rPr>
          <w:rFonts w:ascii="Trebuchet MS" w:hAnsi="Trebuchet MS" w:cs="Times New Roman"/>
          <w:sz w:val="28"/>
          <w:szCs w:val="28"/>
        </w:rPr>
        <w:t>de la céle</w:t>
      </w:r>
      <w:r w:rsidR="008D255A">
        <w:rPr>
          <w:rFonts w:ascii="Trebuchet MS" w:hAnsi="Trebuchet MS" w:cs="Times New Roman"/>
          <w:sz w:val="28"/>
          <w:szCs w:val="28"/>
        </w:rPr>
        <w:t>bre frutera de Murillo</w:t>
      </w:r>
      <w:r w:rsidRPr="006E5460">
        <w:rPr>
          <w:rFonts w:ascii="Trebuchet MS" w:hAnsi="Trebuchet MS" w:cs="Times New Roman"/>
          <w:sz w:val="28"/>
          <w:szCs w:val="28"/>
        </w:rPr>
        <w:t>...</w:t>
      </w:r>
    </w:p>
    <w:p w:rsidR="00811AD5" w:rsidRDefault="00811AD5" w:rsidP="006E5460">
      <w:pPr>
        <w:jc w:val="both"/>
        <w:rPr>
          <w:rFonts w:ascii="Trebuchet MS" w:hAnsi="Trebuchet MS"/>
          <w:sz w:val="28"/>
          <w:szCs w:val="28"/>
        </w:rPr>
      </w:pPr>
    </w:p>
    <w:p w:rsidR="008D255A" w:rsidRDefault="008D255A" w:rsidP="006E546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FUENTE</w:t>
      </w:r>
    </w:p>
    <w:p w:rsidR="006E5460" w:rsidRDefault="008D255A" w:rsidP="006E546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sin autor, “La frutera de Murillo”,  </w:t>
      </w:r>
      <w:r w:rsidR="006E5460" w:rsidRPr="008D255A">
        <w:rPr>
          <w:rFonts w:ascii="Trebuchet MS" w:hAnsi="Trebuchet MS" w:cs="Times New Roman"/>
          <w:bCs/>
          <w:i/>
          <w:sz w:val="28"/>
          <w:szCs w:val="28"/>
        </w:rPr>
        <w:t>Museo de las Familias</w:t>
      </w:r>
      <w:r w:rsidR="006E5460" w:rsidRPr="008D255A">
        <w:rPr>
          <w:rFonts w:ascii="Trebuchet MS" w:hAnsi="Trebuchet MS" w:cs="Times New Roman"/>
          <w:bCs/>
          <w:sz w:val="28"/>
          <w:szCs w:val="28"/>
        </w:rPr>
        <w:t>,</w:t>
      </w:r>
      <w:r>
        <w:rPr>
          <w:rFonts w:ascii="Trebuchet MS" w:hAnsi="Trebuchet MS" w:cs="Times New Roman"/>
          <w:bCs/>
          <w:sz w:val="28"/>
          <w:szCs w:val="28"/>
        </w:rPr>
        <w:t xml:space="preserve"> (Madrid)</w:t>
      </w:r>
      <w:r w:rsidR="006E5460" w:rsidRPr="008D255A">
        <w:rPr>
          <w:rFonts w:ascii="Trebuchet MS" w:hAnsi="Trebuchet MS" w:cs="Times New Roman"/>
          <w:bCs/>
          <w:sz w:val="28"/>
          <w:szCs w:val="28"/>
        </w:rPr>
        <w:t xml:space="preserve"> año XIII, </w:t>
      </w:r>
      <w:r>
        <w:rPr>
          <w:rFonts w:ascii="Trebuchet MS" w:hAnsi="Trebuchet MS" w:cs="Times New Roman"/>
          <w:bCs/>
          <w:sz w:val="28"/>
          <w:szCs w:val="28"/>
        </w:rPr>
        <w:t>vol-13-14, 1855, pág.266</w:t>
      </w:r>
    </w:p>
    <w:p w:rsidR="006E5460" w:rsidRDefault="006E5460" w:rsidP="006E5460">
      <w:pPr>
        <w:jc w:val="both"/>
        <w:rPr>
          <w:rStyle w:val="st"/>
        </w:rPr>
      </w:pPr>
    </w:p>
    <w:p w:rsidR="006E5460" w:rsidRPr="006E5460" w:rsidRDefault="006E5460" w:rsidP="006E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5460" w:rsidRPr="006E5460" w:rsidRDefault="006E5460" w:rsidP="006E5460">
      <w:pPr>
        <w:jc w:val="both"/>
        <w:rPr>
          <w:rFonts w:ascii="Trebuchet MS" w:hAnsi="Trebuchet MS"/>
          <w:sz w:val="28"/>
          <w:szCs w:val="28"/>
        </w:rPr>
      </w:pPr>
    </w:p>
    <w:sectPr w:rsidR="006E5460" w:rsidRPr="006E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D5"/>
    <w:rsid w:val="003B3B5C"/>
    <w:rsid w:val="00541538"/>
    <w:rsid w:val="006E5460"/>
    <w:rsid w:val="00811AD5"/>
    <w:rsid w:val="008D255A"/>
    <w:rsid w:val="00D2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6E5460"/>
  </w:style>
  <w:style w:type="character" w:styleId="nfasis">
    <w:name w:val="Emphasis"/>
    <w:basedOn w:val="Fuentedeprrafopredeter"/>
    <w:uiPriority w:val="20"/>
    <w:qFormat/>
    <w:rsid w:val="006E54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6E5460"/>
  </w:style>
  <w:style w:type="character" w:styleId="nfasis">
    <w:name w:val="Emphasis"/>
    <w:basedOn w:val="Fuentedeprrafopredeter"/>
    <w:uiPriority w:val="20"/>
    <w:qFormat/>
    <w:rsid w:val="006E5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2017-08-22T18:58:00Z</dcterms:created>
  <dcterms:modified xsi:type="dcterms:W3CDTF">2017-08-22T18:58:00Z</dcterms:modified>
</cp:coreProperties>
</file>