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4F" w:rsidRPr="00751010" w:rsidRDefault="00D10D4F" w:rsidP="00751010">
      <w:pPr>
        <w:autoSpaceDE w:val="0"/>
        <w:autoSpaceDN w:val="0"/>
        <w:adjustRightInd w:val="0"/>
        <w:spacing w:after="0" w:line="240" w:lineRule="auto"/>
        <w:jc w:val="center"/>
        <w:rPr>
          <w:rFonts w:eastAsia="ArialUnicodeMS" w:cs="ArialUnicodeMS"/>
          <w:i/>
          <w:sz w:val="24"/>
          <w:szCs w:val="24"/>
        </w:rPr>
      </w:pPr>
      <w:r w:rsidRPr="00751010">
        <w:rPr>
          <w:rFonts w:eastAsia="ArialUnicodeMS" w:cs="ArialUnicodeMS"/>
          <w:i/>
          <w:sz w:val="24"/>
          <w:szCs w:val="24"/>
        </w:rPr>
        <w:t xml:space="preserve">Torre </w:t>
      </w:r>
      <w:r w:rsidR="00A80920" w:rsidRPr="00751010">
        <w:rPr>
          <w:rFonts w:eastAsia="ArialUnicodeMS" w:cs="ArialUnicodeMS"/>
          <w:i/>
          <w:sz w:val="24"/>
          <w:szCs w:val="24"/>
        </w:rPr>
        <w:t xml:space="preserve"> de la </w:t>
      </w:r>
      <w:r w:rsidR="00DB3F01" w:rsidRPr="00751010">
        <w:rPr>
          <w:rFonts w:eastAsia="ArialUnicodeMS" w:cs="ArialUnicodeMS"/>
          <w:i/>
          <w:sz w:val="24"/>
          <w:szCs w:val="24"/>
        </w:rPr>
        <w:t xml:space="preserve"> Miñona</w:t>
      </w:r>
    </w:p>
    <w:p w:rsidR="00DB3F01" w:rsidRPr="003E740D" w:rsidRDefault="00DB3F01" w:rsidP="00DB3F01">
      <w:pPr>
        <w:autoSpaceDE w:val="0"/>
        <w:autoSpaceDN w:val="0"/>
        <w:adjustRightInd w:val="0"/>
        <w:spacing w:after="0" w:line="240" w:lineRule="auto"/>
        <w:jc w:val="both"/>
        <w:rPr>
          <w:rFonts w:eastAsia="ArialUnicodeMS" w:cs="ArialUnicodeMS"/>
          <w:sz w:val="24"/>
          <w:szCs w:val="24"/>
        </w:rPr>
      </w:pPr>
    </w:p>
    <w:p w:rsidR="00D10D4F" w:rsidRDefault="00D10D4F" w:rsidP="00DB3F01">
      <w:pPr>
        <w:autoSpaceDE w:val="0"/>
        <w:autoSpaceDN w:val="0"/>
        <w:adjustRightInd w:val="0"/>
        <w:spacing w:after="0" w:line="240" w:lineRule="auto"/>
        <w:jc w:val="both"/>
        <w:rPr>
          <w:rFonts w:eastAsia="ArialUnicodeMS" w:cs="ArialUnicodeMS"/>
          <w:sz w:val="24"/>
          <w:szCs w:val="24"/>
        </w:rPr>
      </w:pPr>
      <w:r w:rsidRPr="003E740D">
        <w:rPr>
          <w:rFonts w:eastAsia="ArialUnicodeMS" w:cs="ArialUnicodeMS"/>
          <w:sz w:val="24"/>
          <w:szCs w:val="24"/>
        </w:rPr>
        <w:t>Esta torre, obra del tiempo de los romanos, según</w:t>
      </w:r>
      <w:r w:rsidR="00426D3B">
        <w:rPr>
          <w:rFonts w:eastAsia="ArialUnicodeMS" w:cs="ArialUnicodeMS"/>
          <w:sz w:val="24"/>
          <w:szCs w:val="24"/>
        </w:rPr>
        <w:t xml:space="preserve"> </w:t>
      </w:r>
      <w:r w:rsidRPr="003E740D">
        <w:rPr>
          <w:rFonts w:eastAsia="ArialUnicodeMS" w:cs="ArialUnicodeMS"/>
          <w:sz w:val="24"/>
          <w:szCs w:val="24"/>
        </w:rPr>
        <w:t xml:space="preserve">se cree, y por consiguiente, el edificio </w:t>
      </w:r>
      <w:r w:rsidR="00751010" w:rsidRPr="003E740D">
        <w:rPr>
          <w:rFonts w:eastAsia="ArialUnicodeMS" w:cs="ArialUnicodeMS"/>
          <w:sz w:val="24"/>
          <w:szCs w:val="24"/>
        </w:rPr>
        <w:t>más</w:t>
      </w:r>
      <w:r w:rsidRPr="003E740D">
        <w:rPr>
          <w:rFonts w:eastAsia="ArialUnicodeMS" w:cs="ArialUnicodeMS"/>
          <w:sz w:val="24"/>
          <w:szCs w:val="24"/>
        </w:rPr>
        <w:t xml:space="preserve"> antiguo del</w:t>
      </w:r>
      <w:r w:rsidR="00426D3B">
        <w:rPr>
          <w:rFonts w:eastAsia="ArialUnicodeMS" w:cs="ArialUnicodeMS"/>
          <w:sz w:val="24"/>
          <w:szCs w:val="24"/>
        </w:rPr>
        <w:t xml:space="preserve"> &lt;pág.</w:t>
      </w:r>
      <w:r w:rsidRPr="003E740D">
        <w:rPr>
          <w:rFonts w:eastAsia="ArialUnicodeMS" w:cs="ArialUnicodeMS"/>
          <w:sz w:val="24"/>
          <w:szCs w:val="24"/>
        </w:rPr>
        <w:t>342</w:t>
      </w:r>
      <w:r w:rsidR="00426D3B">
        <w:rPr>
          <w:rFonts w:eastAsia="ArialUnicodeMS" w:cs="ArialUnicodeMS"/>
          <w:sz w:val="24"/>
          <w:szCs w:val="24"/>
        </w:rPr>
        <w:t xml:space="preserve">&gt; Castillo, </w:t>
      </w:r>
      <w:r w:rsidRPr="003E740D">
        <w:rPr>
          <w:rFonts w:eastAsia="ArialUnicodeMS" w:cs="ArialUnicodeMS"/>
          <w:sz w:val="24"/>
          <w:szCs w:val="24"/>
        </w:rPr>
        <w:t xml:space="preserve"> es de forma circular, ligeramente cónica, de</w:t>
      </w:r>
      <w:r w:rsidR="00426D3B">
        <w:rPr>
          <w:rFonts w:eastAsia="ArialUnicodeMS" w:cs="ArialUnicodeMS"/>
          <w:sz w:val="24"/>
          <w:szCs w:val="24"/>
        </w:rPr>
        <w:t xml:space="preserve"> </w:t>
      </w:r>
      <w:r w:rsidRPr="003E740D">
        <w:rPr>
          <w:rFonts w:eastAsia="ArialUnicodeMS" w:cs="ArialUnicodeMS"/>
          <w:sz w:val="24"/>
          <w:szCs w:val="24"/>
        </w:rPr>
        <w:t>5 varas (4 metros) de diámetro, por 19 (13 metros) de</w:t>
      </w:r>
      <w:r w:rsidR="00426D3B">
        <w:rPr>
          <w:rFonts w:eastAsia="ArialUnicodeMS" w:cs="ArialUnicodeMS"/>
          <w:sz w:val="24"/>
          <w:szCs w:val="24"/>
        </w:rPr>
        <w:t xml:space="preserve"> </w:t>
      </w:r>
      <w:r w:rsidRPr="003E740D">
        <w:rPr>
          <w:rFonts w:eastAsia="ArialUnicodeMS" w:cs="ArialUnicodeMS"/>
          <w:sz w:val="24"/>
          <w:szCs w:val="24"/>
        </w:rPr>
        <w:t xml:space="preserve">elevación. Llámase de </w:t>
      </w:r>
      <w:r w:rsidR="00426D3B">
        <w:rPr>
          <w:rFonts w:eastAsia="ArialUnicodeMS" w:cs="ArialUnicodeMS"/>
          <w:sz w:val="24"/>
          <w:szCs w:val="24"/>
        </w:rPr>
        <w:t>la miñona, esto es, de la donce</w:t>
      </w:r>
      <w:r w:rsidR="00751010">
        <w:rPr>
          <w:rFonts w:eastAsia="ArialUnicodeMS" w:cs="ArialUnicodeMS"/>
          <w:sz w:val="24"/>
          <w:szCs w:val="24"/>
        </w:rPr>
        <w:t xml:space="preserve">lla, </w:t>
      </w:r>
      <w:r w:rsidRPr="003E740D">
        <w:rPr>
          <w:rFonts w:eastAsia="ArialUnicodeMS" w:cs="ArialUnicodeMS"/>
          <w:sz w:val="24"/>
          <w:szCs w:val="24"/>
        </w:rPr>
        <w:t xml:space="preserve">por el trágico fin </w:t>
      </w:r>
      <w:r w:rsidR="00426D3B">
        <w:rPr>
          <w:rFonts w:eastAsia="ArialUnicodeMS" w:cs="ArialUnicodeMS"/>
          <w:sz w:val="24"/>
          <w:szCs w:val="24"/>
        </w:rPr>
        <w:t>que en ella tuvo una hermosa jo</w:t>
      </w:r>
      <w:r w:rsidR="00751010">
        <w:rPr>
          <w:rFonts w:eastAsia="ArialUnicodeMS" w:cs="ArialUnicodeMS"/>
          <w:sz w:val="24"/>
          <w:szCs w:val="24"/>
        </w:rPr>
        <w:t xml:space="preserve">ven hermana de los </w:t>
      </w:r>
      <w:r w:rsidR="00751010" w:rsidRPr="003E740D">
        <w:rPr>
          <w:rFonts w:eastAsia="ArialUnicodeMS" w:cs="ArialUnicodeMS"/>
          <w:sz w:val="24"/>
          <w:szCs w:val="24"/>
        </w:rPr>
        <w:t>vizcondes</w:t>
      </w:r>
      <w:r w:rsidRPr="003E740D">
        <w:rPr>
          <w:rFonts w:eastAsia="ArialUnicodeMS" w:cs="ArialUnicodeMS"/>
          <w:sz w:val="24"/>
          <w:szCs w:val="24"/>
        </w:rPr>
        <w:t xml:space="preserve"> de Cardona, cuyo suceso vamos </w:t>
      </w:r>
      <w:r w:rsidR="00751010" w:rsidRPr="003E740D">
        <w:rPr>
          <w:rFonts w:eastAsia="ArialUnicodeMS" w:cs="ArialUnicodeMS"/>
          <w:sz w:val="24"/>
          <w:szCs w:val="24"/>
        </w:rPr>
        <w:t>a</w:t>
      </w:r>
      <w:r w:rsidRPr="003E740D">
        <w:rPr>
          <w:rFonts w:eastAsia="ArialUnicodeMS" w:cs="ArialUnicodeMS"/>
          <w:sz w:val="24"/>
          <w:szCs w:val="24"/>
        </w:rPr>
        <w:t xml:space="preserve"> referir.</w:t>
      </w:r>
    </w:p>
    <w:p w:rsidR="00751010" w:rsidRPr="003E740D" w:rsidRDefault="00751010" w:rsidP="00DB3F01">
      <w:pPr>
        <w:autoSpaceDE w:val="0"/>
        <w:autoSpaceDN w:val="0"/>
        <w:adjustRightInd w:val="0"/>
        <w:spacing w:after="0" w:line="240" w:lineRule="auto"/>
        <w:jc w:val="both"/>
        <w:rPr>
          <w:rFonts w:eastAsia="ArialUnicodeMS" w:cs="ArialUnicodeMS"/>
          <w:sz w:val="24"/>
          <w:szCs w:val="24"/>
        </w:rPr>
      </w:pPr>
    </w:p>
    <w:p w:rsidR="00D10D4F" w:rsidRDefault="00DB3F01" w:rsidP="00DB3F01">
      <w:pPr>
        <w:autoSpaceDE w:val="0"/>
        <w:autoSpaceDN w:val="0"/>
        <w:adjustRightInd w:val="0"/>
        <w:spacing w:after="0" w:line="240" w:lineRule="auto"/>
        <w:jc w:val="both"/>
        <w:rPr>
          <w:rFonts w:eastAsia="ArialUnicodeMS" w:cs="ArialUnicodeMS"/>
          <w:sz w:val="24"/>
          <w:szCs w:val="24"/>
        </w:rPr>
      </w:pPr>
      <w:r w:rsidRPr="003E740D">
        <w:rPr>
          <w:rFonts w:eastAsia="ArialUnicodeMS" w:cs="ArialUnicodeMS"/>
          <w:sz w:val="24"/>
          <w:szCs w:val="24"/>
        </w:rPr>
        <w:t xml:space="preserve">Vivía en el árabe </w:t>
      </w:r>
      <w:r>
        <w:rPr>
          <w:rFonts w:eastAsia="ArialUnicodeMS" w:cs="ArialUnicodeMS"/>
          <w:sz w:val="24"/>
          <w:szCs w:val="24"/>
        </w:rPr>
        <w:t xml:space="preserve">castillo de Maldá un joven moro </w:t>
      </w:r>
      <w:r w:rsidRPr="003E740D">
        <w:rPr>
          <w:rFonts w:eastAsia="ArialUnicodeMS" w:cs="ArialUnicodeMS"/>
          <w:sz w:val="24"/>
          <w:szCs w:val="24"/>
        </w:rPr>
        <w:t>llamado Abdala que vestido con una completa armadura de cristiano con visera calada y lanza en puño,</w:t>
      </w:r>
      <w:r>
        <w:rPr>
          <w:rFonts w:eastAsia="ArialUnicodeMS" w:cs="ArialUnicodeMS"/>
          <w:sz w:val="24"/>
          <w:szCs w:val="24"/>
        </w:rPr>
        <w:t xml:space="preserve"> partía muy a menudo  al trote de su alazán </w:t>
      </w:r>
      <w:r w:rsidRPr="003E740D">
        <w:rPr>
          <w:rFonts w:eastAsia="ArialUnicodeMS" w:cs="ArialUnicodeMS"/>
          <w:sz w:val="24"/>
          <w:szCs w:val="24"/>
        </w:rPr>
        <w:t>en dirección</w:t>
      </w:r>
      <w:r>
        <w:rPr>
          <w:rFonts w:eastAsia="ArialUnicodeMS" w:cs="ArialUnicodeMS"/>
          <w:sz w:val="24"/>
          <w:szCs w:val="24"/>
        </w:rPr>
        <w:t xml:space="preserve"> a</w:t>
      </w:r>
      <w:r w:rsidRPr="003E740D">
        <w:rPr>
          <w:rFonts w:eastAsia="ArialUnicodeMS" w:cs="ArialUnicodeMS"/>
          <w:sz w:val="24"/>
          <w:szCs w:val="24"/>
        </w:rPr>
        <w:t xml:space="preserve"> Cardona.</w:t>
      </w:r>
    </w:p>
    <w:p w:rsidR="00751010" w:rsidRPr="003E740D" w:rsidRDefault="00751010" w:rsidP="00DB3F01">
      <w:pPr>
        <w:autoSpaceDE w:val="0"/>
        <w:autoSpaceDN w:val="0"/>
        <w:adjustRightInd w:val="0"/>
        <w:spacing w:after="0" w:line="240" w:lineRule="auto"/>
        <w:jc w:val="both"/>
        <w:rPr>
          <w:rFonts w:eastAsia="ArialUnicodeMS" w:cs="ArialUnicodeMS"/>
          <w:sz w:val="24"/>
          <w:szCs w:val="24"/>
        </w:rPr>
      </w:pPr>
    </w:p>
    <w:p w:rsidR="00D10D4F" w:rsidRPr="003E740D" w:rsidRDefault="00D10D4F" w:rsidP="00DB3F01">
      <w:pPr>
        <w:autoSpaceDE w:val="0"/>
        <w:autoSpaceDN w:val="0"/>
        <w:adjustRightInd w:val="0"/>
        <w:spacing w:after="0" w:line="240" w:lineRule="auto"/>
        <w:jc w:val="both"/>
        <w:rPr>
          <w:rFonts w:eastAsia="ArialUnicodeMS" w:cs="ArialUnicodeMS"/>
          <w:sz w:val="24"/>
          <w:szCs w:val="24"/>
        </w:rPr>
      </w:pPr>
      <w:r w:rsidRPr="003E740D">
        <w:rPr>
          <w:rFonts w:eastAsia="ArialUnicodeMS" w:cs="ArialUnicodeMS"/>
          <w:sz w:val="24"/>
          <w:szCs w:val="24"/>
        </w:rPr>
        <w:t xml:space="preserve">Cuenta la tradición que el joven moro del </w:t>
      </w:r>
      <w:r w:rsidR="00DB3F01" w:rsidRPr="003E740D">
        <w:rPr>
          <w:rFonts w:eastAsia="ArialUnicodeMS" w:cs="ArialUnicodeMS"/>
          <w:sz w:val="24"/>
          <w:szCs w:val="24"/>
        </w:rPr>
        <w:t>castillo</w:t>
      </w:r>
      <w:r w:rsidRPr="003E740D">
        <w:rPr>
          <w:rFonts w:eastAsia="ArialUnicodeMS" w:cs="ArialUnicodeMS"/>
          <w:sz w:val="24"/>
          <w:szCs w:val="24"/>
        </w:rPr>
        <w:t xml:space="preserve"> de</w:t>
      </w:r>
      <w:r w:rsidR="00426D3B">
        <w:rPr>
          <w:rFonts w:eastAsia="ArialUnicodeMS" w:cs="ArialUnicodeMS"/>
          <w:sz w:val="24"/>
          <w:szCs w:val="24"/>
        </w:rPr>
        <w:t xml:space="preserve"> </w:t>
      </w:r>
      <w:r w:rsidRPr="003E740D">
        <w:rPr>
          <w:rFonts w:eastAsia="ArialUnicodeMS" w:cs="ArialUnicodeMS"/>
          <w:sz w:val="24"/>
          <w:szCs w:val="24"/>
        </w:rPr>
        <w:t xml:space="preserve">Maldá se </w:t>
      </w:r>
      <w:r w:rsidR="00DB3F01" w:rsidRPr="003E740D">
        <w:rPr>
          <w:rFonts w:eastAsia="ArialUnicodeMS" w:cs="ArialUnicodeMS"/>
          <w:sz w:val="24"/>
          <w:szCs w:val="24"/>
        </w:rPr>
        <w:t>había</w:t>
      </w:r>
      <w:r w:rsidRPr="003E740D">
        <w:rPr>
          <w:rFonts w:eastAsia="ArialUnicodeMS" w:cs="ArialUnicodeMS"/>
          <w:sz w:val="24"/>
          <w:szCs w:val="24"/>
        </w:rPr>
        <w:t xml:space="preserve"> perdidamente enamorado de la bella</w:t>
      </w:r>
      <w:r w:rsidR="00426D3B">
        <w:rPr>
          <w:rFonts w:eastAsia="ArialUnicodeMS" w:cs="ArialUnicodeMS"/>
          <w:sz w:val="24"/>
          <w:szCs w:val="24"/>
        </w:rPr>
        <w:t xml:space="preserve"> </w:t>
      </w:r>
      <w:r w:rsidRPr="003E740D">
        <w:rPr>
          <w:rFonts w:eastAsia="ArialUnicodeMS" w:cs="ArialUnicodeMS"/>
          <w:sz w:val="24"/>
          <w:szCs w:val="24"/>
        </w:rPr>
        <w:t>Amallrudis, hermana del vizconde de Cardona. Esta y</w:t>
      </w:r>
      <w:r w:rsidR="00426D3B">
        <w:rPr>
          <w:rFonts w:eastAsia="ArialUnicodeMS" w:cs="ArialUnicodeMS"/>
          <w:sz w:val="24"/>
          <w:szCs w:val="24"/>
        </w:rPr>
        <w:t xml:space="preserve"> </w:t>
      </w:r>
      <w:r w:rsidRPr="003E740D">
        <w:rPr>
          <w:rFonts w:eastAsia="ArialUnicodeMS" w:cs="ArialUnicodeMS"/>
          <w:sz w:val="24"/>
          <w:szCs w:val="24"/>
        </w:rPr>
        <w:t>Abdala se habían visto, se habían amado, pero no nos</w:t>
      </w:r>
      <w:r w:rsidR="00426D3B">
        <w:rPr>
          <w:rFonts w:eastAsia="ArialUnicodeMS" w:cs="ArialUnicodeMS"/>
          <w:sz w:val="24"/>
          <w:szCs w:val="24"/>
        </w:rPr>
        <w:t xml:space="preserve"> </w:t>
      </w:r>
      <w:r w:rsidR="00DB3F01">
        <w:rPr>
          <w:rFonts w:eastAsia="ArialUnicodeMS" w:cs="ArialUnicodeMS"/>
          <w:sz w:val="24"/>
          <w:szCs w:val="24"/>
        </w:rPr>
        <w:t>dice la tradición ni có</w:t>
      </w:r>
      <w:r w:rsidRPr="003E740D">
        <w:rPr>
          <w:rFonts w:eastAsia="ArialUnicodeMS" w:cs="ArialUnicodeMS"/>
          <w:sz w:val="24"/>
          <w:szCs w:val="24"/>
        </w:rPr>
        <w:t xml:space="preserve">mo se </w:t>
      </w:r>
      <w:r w:rsidR="00DB3F01" w:rsidRPr="003E740D">
        <w:rPr>
          <w:rFonts w:eastAsia="ArialUnicodeMS" w:cs="ArialUnicodeMS"/>
          <w:sz w:val="24"/>
          <w:szCs w:val="24"/>
        </w:rPr>
        <w:t>habían</w:t>
      </w:r>
      <w:r w:rsidR="00DB3F01">
        <w:rPr>
          <w:rFonts w:eastAsia="ArialUnicodeMS" w:cs="ArialUnicodeMS"/>
          <w:sz w:val="24"/>
          <w:szCs w:val="24"/>
        </w:rPr>
        <w:t xml:space="preserve"> visto, ni có</w:t>
      </w:r>
      <w:r w:rsidRPr="003E740D">
        <w:rPr>
          <w:rFonts w:eastAsia="ArialUnicodeMS" w:cs="ArialUnicodeMS"/>
          <w:sz w:val="24"/>
          <w:szCs w:val="24"/>
        </w:rPr>
        <w:t>mo se</w:t>
      </w:r>
      <w:r w:rsidR="00426D3B">
        <w:rPr>
          <w:rFonts w:eastAsia="ArialUnicodeMS" w:cs="ArialUnicodeMS"/>
          <w:sz w:val="24"/>
          <w:szCs w:val="24"/>
        </w:rPr>
        <w:t xml:space="preserve"> </w:t>
      </w:r>
      <w:r w:rsidRPr="003E740D">
        <w:rPr>
          <w:rFonts w:eastAsia="ArialUnicodeMS" w:cs="ArialUnicodeMS"/>
          <w:sz w:val="24"/>
          <w:szCs w:val="24"/>
        </w:rPr>
        <w:t xml:space="preserve">habían amado. El amor de la cristiana </w:t>
      </w:r>
      <w:r w:rsidR="00DB3F01" w:rsidRPr="003E740D">
        <w:rPr>
          <w:rFonts w:eastAsia="ArialUnicodeMS" w:cs="ArialUnicodeMS"/>
          <w:sz w:val="24"/>
          <w:szCs w:val="24"/>
        </w:rPr>
        <w:t>había</w:t>
      </w:r>
      <w:r w:rsidRPr="003E740D">
        <w:rPr>
          <w:rFonts w:eastAsia="ArialUnicodeMS" w:cs="ArialUnicodeMS"/>
          <w:sz w:val="24"/>
          <w:szCs w:val="24"/>
        </w:rPr>
        <w:t xml:space="preserve"> de tal manera influido sobre el moro, que este abrazó la divina</w:t>
      </w:r>
      <w:r w:rsidR="00426D3B">
        <w:rPr>
          <w:rFonts w:eastAsia="ArialUnicodeMS" w:cs="ArialUnicodeMS"/>
          <w:sz w:val="24"/>
          <w:szCs w:val="24"/>
        </w:rPr>
        <w:t xml:space="preserve"> </w:t>
      </w:r>
      <w:r w:rsidRPr="003E740D">
        <w:rPr>
          <w:rFonts w:eastAsia="ArialUnicodeMS" w:cs="ArialUnicodeMS"/>
          <w:sz w:val="24"/>
          <w:szCs w:val="24"/>
        </w:rPr>
        <w:t>re</w:t>
      </w:r>
      <w:r w:rsidR="00DB3F01">
        <w:rPr>
          <w:rFonts w:eastAsia="ArialUnicodeMS" w:cs="ArialUnicodeMS"/>
          <w:sz w:val="24"/>
          <w:szCs w:val="24"/>
        </w:rPr>
        <w:t xml:space="preserve">ligión del Hijo de María, y ella le dio, </w:t>
      </w:r>
      <w:r w:rsidRPr="003E740D">
        <w:rPr>
          <w:rFonts w:eastAsia="ArialUnicodeMS" w:cs="ArialUnicodeMS"/>
          <w:sz w:val="24"/>
          <w:szCs w:val="24"/>
        </w:rPr>
        <w:t xml:space="preserve"> en cambio</w:t>
      </w:r>
      <w:r w:rsidR="00DB3F01">
        <w:rPr>
          <w:rFonts w:eastAsia="ArialUnicodeMS" w:cs="ArialUnicodeMS"/>
          <w:sz w:val="24"/>
          <w:szCs w:val="24"/>
        </w:rPr>
        <w:t xml:space="preserve">, </w:t>
      </w:r>
      <w:r w:rsidRPr="003E740D">
        <w:rPr>
          <w:rFonts w:eastAsia="ArialUnicodeMS" w:cs="ArialUnicodeMS"/>
          <w:sz w:val="24"/>
          <w:szCs w:val="24"/>
        </w:rPr>
        <w:t xml:space="preserve"> su</w:t>
      </w:r>
    </w:p>
    <w:p w:rsidR="00D10D4F" w:rsidRDefault="00D10D4F" w:rsidP="00DB3F01">
      <w:pPr>
        <w:autoSpaceDE w:val="0"/>
        <w:autoSpaceDN w:val="0"/>
        <w:adjustRightInd w:val="0"/>
        <w:spacing w:after="0" w:line="240" w:lineRule="auto"/>
        <w:jc w:val="both"/>
        <w:rPr>
          <w:rFonts w:eastAsia="ArialUnicodeMS" w:cs="ArialUnicodeMS"/>
          <w:sz w:val="24"/>
          <w:szCs w:val="24"/>
        </w:rPr>
      </w:pPr>
      <w:r w:rsidRPr="003E740D">
        <w:rPr>
          <w:rFonts w:eastAsia="ArialUnicodeMS" w:cs="ArialUnicodeMS"/>
          <w:sz w:val="24"/>
          <w:szCs w:val="24"/>
        </w:rPr>
        <w:t>mano de esposa. Abdala, pues, era secreto cristiano y</w:t>
      </w:r>
      <w:r w:rsidR="00426D3B">
        <w:rPr>
          <w:rFonts w:eastAsia="ArialUnicodeMS" w:cs="ArialUnicodeMS"/>
          <w:sz w:val="24"/>
          <w:szCs w:val="24"/>
        </w:rPr>
        <w:t xml:space="preserve"> </w:t>
      </w:r>
      <w:r w:rsidRPr="003E740D">
        <w:rPr>
          <w:rFonts w:eastAsia="ArialUnicodeMS" w:cs="ArialUnicodeMS"/>
          <w:sz w:val="24"/>
          <w:szCs w:val="24"/>
        </w:rPr>
        <w:t>esposo secreto también de Amallrudis.</w:t>
      </w:r>
    </w:p>
    <w:p w:rsidR="00751010" w:rsidRPr="003E740D" w:rsidRDefault="00751010" w:rsidP="00DB3F01">
      <w:pPr>
        <w:autoSpaceDE w:val="0"/>
        <w:autoSpaceDN w:val="0"/>
        <w:adjustRightInd w:val="0"/>
        <w:spacing w:after="0" w:line="240" w:lineRule="auto"/>
        <w:jc w:val="both"/>
        <w:rPr>
          <w:rFonts w:eastAsia="ArialUnicodeMS" w:cs="ArialUnicodeMS"/>
          <w:sz w:val="24"/>
          <w:szCs w:val="24"/>
        </w:rPr>
      </w:pPr>
    </w:p>
    <w:p w:rsidR="00D10D4F" w:rsidRDefault="00D10D4F" w:rsidP="00DB3F01">
      <w:pPr>
        <w:autoSpaceDE w:val="0"/>
        <w:autoSpaceDN w:val="0"/>
        <w:adjustRightInd w:val="0"/>
        <w:spacing w:after="0" w:line="240" w:lineRule="auto"/>
        <w:jc w:val="both"/>
        <w:rPr>
          <w:rFonts w:eastAsia="ArialUnicodeMS" w:cs="ArialUnicodeMS"/>
          <w:sz w:val="24"/>
          <w:szCs w:val="24"/>
        </w:rPr>
      </w:pPr>
      <w:r w:rsidRPr="003E740D">
        <w:rPr>
          <w:rFonts w:eastAsia="ArialUnicodeMS" w:cs="ArialUnicodeMS"/>
          <w:sz w:val="24"/>
          <w:szCs w:val="24"/>
        </w:rPr>
        <w:t>Los dos amantes esposos solo podían verse de vez en</w:t>
      </w:r>
      <w:r w:rsidR="00426D3B">
        <w:rPr>
          <w:rFonts w:eastAsia="ArialUnicodeMS" w:cs="ArialUnicodeMS"/>
          <w:sz w:val="24"/>
          <w:szCs w:val="24"/>
        </w:rPr>
        <w:t xml:space="preserve"> </w:t>
      </w:r>
      <w:r w:rsidRPr="003E740D">
        <w:rPr>
          <w:rFonts w:eastAsia="ArialUnicodeMS" w:cs="ArialUnicodeMS"/>
          <w:sz w:val="24"/>
          <w:szCs w:val="24"/>
        </w:rPr>
        <w:t xml:space="preserve">cuando, y en los </w:t>
      </w:r>
      <w:r w:rsidR="00751010" w:rsidRPr="003E740D">
        <w:rPr>
          <w:rFonts w:eastAsia="ArialUnicodeMS" w:cs="ArialUnicodeMS"/>
          <w:sz w:val="24"/>
          <w:szCs w:val="24"/>
        </w:rPr>
        <w:t>días</w:t>
      </w:r>
      <w:r w:rsidRPr="003E740D">
        <w:rPr>
          <w:rFonts w:eastAsia="ArialUnicodeMS" w:cs="ArialUnicodeMS"/>
          <w:sz w:val="24"/>
          <w:szCs w:val="24"/>
        </w:rPr>
        <w:t xml:space="preserve"> convenidos de antemano un farol colocado en lo alto de la torre del homenaje, indicaba al doncel que podía llegarse sin temor hasta la</w:t>
      </w:r>
      <w:r w:rsidR="00426D3B">
        <w:rPr>
          <w:rFonts w:eastAsia="ArialUnicodeMS" w:cs="ArialUnicodeMS"/>
          <w:sz w:val="24"/>
          <w:szCs w:val="24"/>
        </w:rPr>
        <w:t xml:space="preserve"> </w:t>
      </w:r>
      <w:r w:rsidRPr="003E740D">
        <w:rPr>
          <w:rFonts w:eastAsia="ArialUnicodeMS" w:cs="ArialUnicodeMS"/>
          <w:sz w:val="24"/>
          <w:szCs w:val="24"/>
        </w:rPr>
        <w:t>poterna que su esposa le</w:t>
      </w:r>
      <w:r w:rsidR="00DB3F01">
        <w:rPr>
          <w:rFonts w:eastAsia="ArialUnicodeMS" w:cs="ArialUnicodeMS"/>
          <w:sz w:val="24"/>
          <w:szCs w:val="24"/>
        </w:rPr>
        <w:t xml:space="preserve"> abría </w:t>
      </w:r>
      <w:r w:rsidRPr="003E740D">
        <w:rPr>
          <w:rFonts w:eastAsia="ArialUnicodeMS" w:cs="ArialUnicodeMS"/>
          <w:sz w:val="24"/>
          <w:szCs w:val="24"/>
        </w:rPr>
        <w:t>para introducirlo en el</w:t>
      </w:r>
      <w:r w:rsidR="00426D3B">
        <w:rPr>
          <w:rFonts w:eastAsia="ArialUnicodeMS" w:cs="ArialUnicodeMS"/>
          <w:sz w:val="24"/>
          <w:szCs w:val="24"/>
        </w:rPr>
        <w:t xml:space="preserve"> </w:t>
      </w:r>
      <w:r w:rsidR="00DB3F01">
        <w:rPr>
          <w:rFonts w:eastAsia="ArialUnicodeMS" w:cs="ArialUnicodeMS"/>
          <w:sz w:val="24"/>
          <w:szCs w:val="24"/>
        </w:rPr>
        <w:t>castillo.</w:t>
      </w:r>
    </w:p>
    <w:p w:rsidR="00751010" w:rsidRPr="003E740D" w:rsidRDefault="00751010" w:rsidP="00DB3F01">
      <w:pPr>
        <w:autoSpaceDE w:val="0"/>
        <w:autoSpaceDN w:val="0"/>
        <w:adjustRightInd w:val="0"/>
        <w:spacing w:after="0" w:line="240" w:lineRule="auto"/>
        <w:jc w:val="both"/>
        <w:rPr>
          <w:rFonts w:eastAsia="ArialUnicodeMS" w:cs="ArialUnicodeMS"/>
          <w:sz w:val="24"/>
          <w:szCs w:val="24"/>
        </w:rPr>
      </w:pPr>
    </w:p>
    <w:p w:rsidR="00D10D4F" w:rsidRDefault="00D10D4F" w:rsidP="00DB3F01">
      <w:pPr>
        <w:autoSpaceDE w:val="0"/>
        <w:autoSpaceDN w:val="0"/>
        <w:adjustRightInd w:val="0"/>
        <w:spacing w:after="0" w:line="240" w:lineRule="auto"/>
        <w:jc w:val="both"/>
        <w:rPr>
          <w:rFonts w:eastAsia="ArialUnicodeMS" w:cs="ArialUnicodeMS"/>
          <w:sz w:val="24"/>
          <w:szCs w:val="24"/>
        </w:rPr>
      </w:pPr>
      <w:r w:rsidRPr="003E740D">
        <w:rPr>
          <w:rFonts w:eastAsia="ArialUnicodeMS" w:cs="ArialUnicodeMS"/>
          <w:sz w:val="24"/>
          <w:szCs w:val="24"/>
        </w:rPr>
        <w:t>Amallrudis sab</w:t>
      </w:r>
      <w:r w:rsidR="00DB3F01">
        <w:rPr>
          <w:rFonts w:eastAsia="ArialUnicodeMS" w:cs="ArialUnicodeMS"/>
          <w:sz w:val="24"/>
          <w:szCs w:val="24"/>
        </w:rPr>
        <w:t xml:space="preserve">ía </w:t>
      </w:r>
      <w:r w:rsidRPr="003E740D">
        <w:rPr>
          <w:rFonts w:eastAsia="ArialUnicodeMS" w:cs="ArialUnicodeMS"/>
          <w:sz w:val="24"/>
          <w:szCs w:val="24"/>
        </w:rPr>
        <w:t xml:space="preserve"> que su hermano no la hubiera perdonado jamás su matrimonio con un hombre que no</w:t>
      </w:r>
      <w:r w:rsidR="00426D3B">
        <w:rPr>
          <w:rFonts w:eastAsia="ArialUnicodeMS" w:cs="ArialUnicodeMS"/>
          <w:sz w:val="24"/>
          <w:szCs w:val="24"/>
        </w:rPr>
        <w:t xml:space="preserve"> </w:t>
      </w:r>
      <w:r w:rsidRPr="003E740D">
        <w:rPr>
          <w:rFonts w:eastAsia="ArialUnicodeMS" w:cs="ArialUnicodeMS"/>
          <w:sz w:val="24"/>
          <w:szCs w:val="24"/>
        </w:rPr>
        <w:t xml:space="preserve">hubiese él mismo escogido, ni su amor </w:t>
      </w:r>
      <w:r w:rsidR="00DB3F01">
        <w:rPr>
          <w:rFonts w:eastAsia="ArialUnicodeMS" w:cs="ArialUnicodeMS"/>
          <w:sz w:val="24"/>
          <w:szCs w:val="24"/>
        </w:rPr>
        <w:t>a</w:t>
      </w:r>
      <w:r w:rsidRPr="003E740D">
        <w:rPr>
          <w:rFonts w:eastAsia="ArialUnicodeMS" w:cs="ArialUnicodeMS"/>
          <w:sz w:val="24"/>
          <w:szCs w:val="24"/>
        </w:rPr>
        <w:t xml:space="preserve"> su enemigo,</w:t>
      </w:r>
      <w:r w:rsidR="00426D3B">
        <w:rPr>
          <w:rFonts w:eastAsia="ArialUnicodeMS" w:cs="ArialUnicodeMS"/>
          <w:sz w:val="24"/>
          <w:szCs w:val="24"/>
        </w:rPr>
        <w:t xml:space="preserve"> </w:t>
      </w:r>
      <w:r w:rsidR="00DB3F01">
        <w:rPr>
          <w:rFonts w:eastAsia="ArialUnicodeMS" w:cs="ArialUnicodeMS"/>
          <w:sz w:val="24"/>
          <w:szCs w:val="24"/>
        </w:rPr>
        <w:t>a</w:t>
      </w:r>
      <w:r w:rsidRPr="003E740D">
        <w:rPr>
          <w:rFonts w:eastAsia="ArialUnicodeMS" w:cs="ArialUnicodeMS"/>
          <w:sz w:val="24"/>
          <w:szCs w:val="24"/>
        </w:rPr>
        <w:t xml:space="preserve"> un moro</w:t>
      </w:r>
      <w:r w:rsidR="00DB3F01">
        <w:rPr>
          <w:rFonts w:eastAsia="ArialUnicodeMS" w:cs="ArialUnicodeMS"/>
          <w:sz w:val="24"/>
          <w:szCs w:val="24"/>
        </w:rPr>
        <w:t>,</w:t>
      </w:r>
      <w:r w:rsidRPr="003E740D">
        <w:rPr>
          <w:rFonts w:eastAsia="ArialUnicodeMS" w:cs="ArialUnicodeMS"/>
          <w:sz w:val="24"/>
          <w:szCs w:val="24"/>
        </w:rPr>
        <w:t xml:space="preserve"> sobre todo. Los dos esposos sufrían pues en</w:t>
      </w:r>
      <w:r w:rsidR="00426D3B">
        <w:rPr>
          <w:rFonts w:eastAsia="ArialUnicodeMS" w:cs="ArialUnicodeMS"/>
          <w:sz w:val="24"/>
          <w:szCs w:val="24"/>
        </w:rPr>
        <w:t xml:space="preserve"> </w:t>
      </w:r>
      <w:r w:rsidRPr="003E740D">
        <w:rPr>
          <w:rFonts w:eastAsia="ArialUnicodeMS" w:cs="ArialUnicodeMS"/>
          <w:sz w:val="24"/>
          <w:szCs w:val="24"/>
        </w:rPr>
        <w:t xml:space="preserve">silencio, pero aguardaban </w:t>
      </w:r>
      <w:r w:rsidR="00DB3F01">
        <w:rPr>
          <w:rFonts w:eastAsia="ArialUnicodeMS" w:cs="ArialUnicodeMS"/>
          <w:sz w:val="24"/>
          <w:szCs w:val="24"/>
        </w:rPr>
        <w:t xml:space="preserve">días </w:t>
      </w:r>
      <w:r w:rsidRPr="003E740D">
        <w:rPr>
          <w:rFonts w:eastAsia="ArialUnicodeMS" w:cs="ArialUnicodeMS"/>
          <w:sz w:val="24"/>
          <w:szCs w:val="24"/>
        </w:rPr>
        <w:t>mejores que no llegaron</w:t>
      </w:r>
      <w:r w:rsidR="00426D3B">
        <w:rPr>
          <w:rFonts w:eastAsia="ArialUnicodeMS" w:cs="ArialUnicodeMS"/>
          <w:sz w:val="24"/>
          <w:szCs w:val="24"/>
        </w:rPr>
        <w:t xml:space="preserve"> </w:t>
      </w:r>
      <w:r w:rsidRPr="003E740D">
        <w:rPr>
          <w:rFonts w:eastAsia="ArialUnicodeMS" w:cs="ArialUnicodeMS"/>
          <w:sz w:val="24"/>
          <w:szCs w:val="24"/>
        </w:rPr>
        <w:t>jamás.</w:t>
      </w:r>
      <w:r w:rsidR="00DB3F01">
        <w:rPr>
          <w:rFonts w:eastAsia="ArialUnicodeMS" w:cs="ArialUnicodeMS"/>
          <w:sz w:val="24"/>
          <w:szCs w:val="24"/>
        </w:rPr>
        <w:t xml:space="preserve"> &lt;pág. 353&gt; </w:t>
      </w:r>
    </w:p>
    <w:p w:rsidR="00751010" w:rsidRPr="003E740D" w:rsidRDefault="00751010" w:rsidP="00DB3F01">
      <w:pPr>
        <w:autoSpaceDE w:val="0"/>
        <w:autoSpaceDN w:val="0"/>
        <w:adjustRightInd w:val="0"/>
        <w:spacing w:after="0" w:line="240" w:lineRule="auto"/>
        <w:jc w:val="both"/>
        <w:rPr>
          <w:rFonts w:eastAsia="ArialUnicodeMS" w:cs="ArialUnicodeMS"/>
          <w:sz w:val="24"/>
          <w:szCs w:val="24"/>
        </w:rPr>
      </w:pPr>
    </w:p>
    <w:p w:rsidR="00D10D4F" w:rsidRPr="003E740D" w:rsidRDefault="00DB3F01" w:rsidP="00DB3F01">
      <w:pPr>
        <w:autoSpaceDE w:val="0"/>
        <w:autoSpaceDN w:val="0"/>
        <w:adjustRightInd w:val="0"/>
        <w:spacing w:after="0" w:line="240" w:lineRule="auto"/>
        <w:jc w:val="both"/>
        <w:rPr>
          <w:rFonts w:eastAsia="ArialUnicodeMS" w:cs="ArialUnicodeMS"/>
          <w:sz w:val="24"/>
          <w:szCs w:val="24"/>
        </w:rPr>
      </w:pPr>
      <w:r>
        <w:rPr>
          <w:rFonts w:eastAsia="ArialUnicodeMS" w:cs="ArialUnicodeMS"/>
          <w:sz w:val="24"/>
          <w:szCs w:val="24"/>
        </w:rPr>
        <w:t>Una noche, cerrada ya la puert</w:t>
      </w:r>
      <w:r w:rsidR="00D10D4F" w:rsidRPr="003E740D">
        <w:rPr>
          <w:rFonts w:eastAsia="ArialUnicodeMS" w:cs="ArialUnicodeMS"/>
          <w:sz w:val="24"/>
          <w:szCs w:val="24"/>
        </w:rPr>
        <w:t>a de la poterna, dirigíase Amallrudis hacia su estancia, cuando se vio sorprendida por Bremundo, quien sin articular palabra,</w:t>
      </w:r>
      <w:r>
        <w:rPr>
          <w:rFonts w:eastAsia="ArialUnicodeMS" w:cs="ArialUnicodeMS"/>
          <w:sz w:val="24"/>
          <w:szCs w:val="24"/>
        </w:rPr>
        <w:t xml:space="preserve"> </w:t>
      </w:r>
      <w:r w:rsidR="00D10D4F" w:rsidRPr="003E740D">
        <w:rPr>
          <w:rFonts w:eastAsia="ArialUnicodeMS" w:cs="ArialUnicodeMS"/>
          <w:sz w:val="24"/>
          <w:szCs w:val="24"/>
        </w:rPr>
        <w:t>hízola señal para que le siguiese. Atravesaron ambos</w:t>
      </w:r>
      <w:r>
        <w:rPr>
          <w:rFonts w:eastAsia="ArialUnicodeMS" w:cs="ArialUnicodeMS"/>
          <w:sz w:val="24"/>
          <w:szCs w:val="24"/>
        </w:rPr>
        <w:t xml:space="preserve"> </w:t>
      </w:r>
      <w:r w:rsidR="00D10D4F" w:rsidRPr="003E740D">
        <w:rPr>
          <w:rFonts w:eastAsia="ArialUnicodeMS" w:cs="ArialUnicodeMS"/>
          <w:sz w:val="24"/>
          <w:szCs w:val="24"/>
        </w:rPr>
        <w:t>varias estancias del castillo, y penetraron en la que en</w:t>
      </w:r>
      <w:r>
        <w:rPr>
          <w:rFonts w:eastAsia="ArialUnicodeMS" w:cs="ArialUnicodeMS"/>
          <w:sz w:val="24"/>
          <w:szCs w:val="24"/>
        </w:rPr>
        <w:t xml:space="preserve">tonces se llamaba </w:t>
      </w:r>
      <w:hyperlink r:id="rId5" w:history="1">
        <w:r w:rsidRPr="00751010">
          <w:rPr>
            <w:rStyle w:val="Hipervnculo"/>
            <w:rFonts w:eastAsia="ArialUnicodeMS" w:cs="ArialUnicodeMS"/>
            <w:sz w:val="24"/>
            <w:szCs w:val="24"/>
          </w:rPr>
          <w:t>sala dorada</w:t>
        </w:r>
      </w:hyperlink>
      <w:r>
        <w:rPr>
          <w:rFonts w:eastAsia="ArialUnicodeMS" w:cs="ArialUnicodeMS"/>
          <w:sz w:val="24"/>
          <w:szCs w:val="24"/>
        </w:rPr>
        <w:t>, a</w:t>
      </w:r>
      <w:r w:rsidR="00D10D4F" w:rsidRPr="003E740D">
        <w:rPr>
          <w:rFonts w:eastAsia="ArialUnicodeMS" w:cs="ArialUnicodeMS"/>
          <w:sz w:val="24"/>
          <w:szCs w:val="24"/>
        </w:rPr>
        <w:t xml:space="preserve"> causa de la riqueza de</w:t>
      </w:r>
      <w:r>
        <w:rPr>
          <w:rFonts w:eastAsia="ArialUnicodeMS" w:cs="ArialUnicodeMS"/>
          <w:sz w:val="24"/>
          <w:szCs w:val="24"/>
        </w:rPr>
        <w:t xml:space="preserve"> </w:t>
      </w:r>
      <w:r w:rsidR="00D10D4F" w:rsidRPr="003E740D">
        <w:rPr>
          <w:rFonts w:eastAsia="ArialUnicodeMS" w:cs="ArialUnicodeMS"/>
          <w:sz w:val="24"/>
          <w:szCs w:val="24"/>
        </w:rPr>
        <w:t>dorados que brillaban por todas parles, lujo excesivo</w:t>
      </w:r>
      <w:r>
        <w:rPr>
          <w:rFonts w:eastAsia="ArialUnicodeMS" w:cs="ArialUnicodeMS"/>
          <w:sz w:val="24"/>
          <w:szCs w:val="24"/>
        </w:rPr>
        <w:t xml:space="preserve"> </w:t>
      </w:r>
      <w:r w:rsidR="00D10D4F" w:rsidRPr="003E740D">
        <w:rPr>
          <w:rFonts w:eastAsia="ArialUnicodeMS" w:cs="ArialUnicodeMS"/>
          <w:sz w:val="24"/>
          <w:szCs w:val="24"/>
        </w:rPr>
        <w:t xml:space="preserve">para la época y que solo se permitía </w:t>
      </w:r>
      <w:r>
        <w:rPr>
          <w:rFonts w:eastAsia="ArialUnicodeMS" w:cs="ArialUnicodeMS"/>
          <w:sz w:val="24"/>
          <w:szCs w:val="24"/>
        </w:rPr>
        <w:t>a los reyes y a</w:t>
      </w:r>
      <w:r w:rsidR="00D10D4F" w:rsidRPr="003E740D">
        <w:rPr>
          <w:rFonts w:eastAsia="ArialUnicodeMS" w:cs="ArialUnicodeMS"/>
          <w:sz w:val="24"/>
          <w:szCs w:val="24"/>
        </w:rPr>
        <w:t xml:space="preserve"> los</w:t>
      </w:r>
      <w:r>
        <w:rPr>
          <w:rFonts w:eastAsia="ArialUnicodeMS" w:cs="ArialUnicodeMS"/>
          <w:sz w:val="24"/>
          <w:szCs w:val="24"/>
        </w:rPr>
        <w:t xml:space="preserve"> </w:t>
      </w:r>
      <w:r w:rsidR="00D10D4F" w:rsidRPr="003E740D">
        <w:rPr>
          <w:rFonts w:eastAsia="ArialUnicodeMS" w:cs="ArialUnicodeMS"/>
          <w:sz w:val="24"/>
          <w:szCs w:val="24"/>
        </w:rPr>
        <w:t xml:space="preserve">grandes señores. </w:t>
      </w:r>
      <w:r w:rsidR="00751010" w:rsidRPr="003E740D">
        <w:rPr>
          <w:rFonts w:eastAsia="ArialUnicodeMS" w:cs="ArialUnicodeMS"/>
          <w:sz w:val="24"/>
          <w:szCs w:val="24"/>
        </w:rPr>
        <w:t>Aún</w:t>
      </w:r>
      <w:r w:rsidR="00D10D4F" w:rsidRPr="003E740D">
        <w:rPr>
          <w:rFonts w:eastAsia="ArialUnicodeMS" w:cs="ArialUnicodeMS"/>
          <w:sz w:val="24"/>
          <w:szCs w:val="24"/>
        </w:rPr>
        <w:t xml:space="preserve"> existe en el </w:t>
      </w:r>
      <w:r w:rsidR="00751010" w:rsidRPr="003E740D">
        <w:rPr>
          <w:rFonts w:eastAsia="ArialUnicodeMS" w:cs="ArialUnicodeMS"/>
          <w:sz w:val="24"/>
          <w:szCs w:val="24"/>
        </w:rPr>
        <w:t>día</w:t>
      </w:r>
      <w:r w:rsidR="00D10D4F" w:rsidRPr="003E740D">
        <w:rPr>
          <w:rFonts w:eastAsia="ArialUnicodeMS" w:cs="ArialUnicodeMS"/>
          <w:sz w:val="24"/>
          <w:szCs w:val="24"/>
        </w:rPr>
        <w:t xml:space="preserve"> esta sala que,</w:t>
      </w:r>
      <w:r>
        <w:rPr>
          <w:rFonts w:eastAsia="ArialUnicodeMS" w:cs="ArialUnicodeMS"/>
          <w:sz w:val="24"/>
          <w:szCs w:val="24"/>
        </w:rPr>
        <w:t xml:space="preserve"> </w:t>
      </w:r>
      <w:r w:rsidR="00D10D4F" w:rsidRPr="003E740D">
        <w:rPr>
          <w:rFonts w:eastAsia="ArialUnicodeMS" w:cs="ArialUnicodeMS"/>
          <w:sz w:val="24"/>
          <w:szCs w:val="24"/>
        </w:rPr>
        <w:t>después de distintas transformaciones, y de haber mudado varias veces de nombre, ha venido</w:t>
      </w:r>
      <w:r w:rsidR="00751010">
        <w:rPr>
          <w:rFonts w:eastAsia="ArialUnicodeMS" w:cs="ArialUnicodeMS"/>
          <w:sz w:val="24"/>
          <w:szCs w:val="24"/>
        </w:rPr>
        <w:t xml:space="preserve"> a</w:t>
      </w:r>
      <w:r w:rsidR="00D10D4F" w:rsidRPr="003E740D">
        <w:rPr>
          <w:rFonts w:eastAsia="ArialUnicodeMS" w:cs="ArialUnicodeMS"/>
          <w:sz w:val="24"/>
          <w:szCs w:val="24"/>
        </w:rPr>
        <w:t xml:space="preserve"> parar en un</w:t>
      </w:r>
    </w:p>
    <w:p w:rsidR="00D10D4F" w:rsidRDefault="00D10D4F" w:rsidP="00DB3F01">
      <w:pPr>
        <w:autoSpaceDE w:val="0"/>
        <w:autoSpaceDN w:val="0"/>
        <w:adjustRightInd w:val="0"/>
        <w:spacing w:after="0" w:line="240" w:lineRule="auto"/>
        <w:jc w:val="both"/>
        <w:rPr>
          <w:rFonts w:eastAsia="ArialUnicodeMS" w:cs="ArialUnicodeMS"/>
          <w:sz w:val="24"/>
          <w:szCs w:val="24"/>
        </w:rPr>
      </w:pPr>
      <w:proofErr w:type="gramStart"/>
      <w:r w:rsidRPr="003E740D">
        <w:rPr>
          <w:rFonts w:eastAsia="ArialUnicodeMS" w:cs="ArialUnicodeMS"/>
          <w:sz w:val="24"/>
          <w:szCs w:val="24"/>
        </w:rPr>
        <w:t>salón</w:t>
      </w:r>
      <w:proofErr w:type="gramEnd"/>
      <w:r w:rsidRPr="003E740D">
        <w:rPr>
          <w:rFonts w:eastAsia="ArialUnicodeMS" w:cs="ArialUnicodeMS"/>
          <w:sz w:val="24"/>
          <w:szCs w:val="24"/>
        </w:rPr>
        <w:t xml:space="preserve"> cualquiera, sin lujo, sin riqueza, desnudo del todo, no guardando de sus bellos tiempos </w:t>
      </w:r>
      <w:r w:rsidR="00751010" w:rsidRPr="003E740D">
        <w:rPr>
          <w:rFonts w:eastAsia="ArialUnicodeMS" w:cs="ArialUnicodeMS"/>
          <w:sz w:val="24"/>
          <w:szCs w:val="24"/>
        </w:rPr>
        <w:t>más</w:t>
      </w:r>
      <w:r w:rsidRPr="003E740D">
        <w:rPr>
          <w:rFonts w:eastAsia="ArialUnicodeMS" w:cs="ArialUnicodeMS"/>
          <w:sz w:val="24"/>
          <w:szCs w:val="24"/>
        </w:rPr>
        <w:t xml:space="preserve"> que su</w:t>
      </w:r>
      <w:r w:rsidR="00DB3F01">
        <w:rPr>
          <w:rFonts w:eastAsia="ArialUnicodeMS" w:cs="ArialUnicodeMS"/>
          <w:sz w:val="24"/>
          <w:szCs w:val="24"/>
        </w:rPr>
        <w:t xml:space="preserve"> </w:t>
      </w:r>
      <w:r w:rsidRPr="003E740D">
        <w:rPr>
          <w:rFonts w:eastAsia="ArialUnicodeMS" w:cs="ArialUnicodeMS"/>
          <w:sz w:val="24"/>
          <w:szCs w:val="24"/>
        </w:rPr>
        <w:t xml:space="preserve">hermoso artesonado </w:t>
      </w:r>
      <w:r w:rsidR="00751010">
        <w:rPr>
          <w:rFonts w:eastAsia="ArialUnicodeMS" w:cs="ArialUnicodeMS"/>
          <w:sz w:val="24"/>
          <w:szCs w:val="24"/>
        </w:rPr>
        <w:t xml:space="preserve">que se recomienda por sí solo a </w:t>
      </w:r>
      <w:r w:rsidRPr="003E740D">
        <w:rPr>
          <w:rFonts w:eastAsia="ArialUnicodeMS" w:cs="ArialUnicodeMS"/>
          <w:sz w:val="24"/>
          <w:szCs w:val="24"/>
        </w:rPr>
        <w:t>los</w:t>
      </w:r>
      <w:r w:rsidR="00DB3F01">
        <w:rPr>
          <w:rFonts w:eastAsia="ArialUnicodeMS" w:cs="ArialUnicodeMS"/>
          <w:sz w:val="24"/>
          <w:szCs w:val="24"/>
        </w:rPr>
        <w:t xml:space="preserve"> </w:t>
      </w:r>
      <w:r w:rsidRPr="003E740D">
        <w:rPr>
          <w:rFonts w:eastAsia="ArialUnicodeMS" w:cs="ArialUnicodeMS"/>
          <w:sz w:val="24"/>
          <w:szCs w:val="24"/>
        </w:rPr>
        <w:t>amantes del arte.</w:t>
      </w:r>
    </w:p>
    <w:p w:rsidR="00751010" w:rsidRPr="003E740D" w:rsidRDefault="00751010" w:rsidP="00DB3F01">
      <w:pPr>
        <w:autoSpaceDE w:val="0"/>
        <w:autoSpaceDN w:val="0"/>
        <w:adjustRightInd w:val="0"/>
        <w:spacing w:after="0" w:line="240" w:lineRule="auto"/>
        <w:jc w:val="both"/>
        <w:rPr>
          <w:rFonts w:eastAsia="ArialUnicodeMS" w:cs="ArialUnicodeMS"/>
          <w:sz w:val="24"/>
          <w:szCs w:val="24"/>
        </w:rPr>
      </w:pPr>
    </w:p>
    <w:p w:rsidR="00D10D4F" w:rsidRDefault="00D10D4F" w:rsidP="00DB3F01">
      <w:pPr>
        <w:autoSpaceDE w:val="0"/>
        <w:autoSpaceDN w:val="0"/>
        <w:adjustRightInd w:val="0"/>
        <w:spacing w:after="0" w:line="240" w:lineRule="auto"/>
        <w:jc w:val="both"/>
        <w:rPr>
          <w:rFonts w:eastAsia="ArialUnicodeMS" w:cs="ArialUnicodeMS"/>
          <w:sz w:val="24"/>
          <w:szCs w:val="24"/>
        </w:rPr>
      </w:pPr>
      <w:r w:rsidRPr="003E740D">
        <w:rPr>
          <w:rFonts w:eastAsia="ArialUnicodeMS" w:cs="ArialUnicodeMS"/>
          <w:sz w:val="24"/>
          <w:szCs w:val="24"/>
        </w:rPr>
        <w:t>La sala se convirtió en tribunal de justicia, donde</w:t>
      </w:r>
      <w:r w:rsidR="00DB3F01">
        <w:rPr>
          <w:rFonts w:eastAsia="ArialUnicodeMS" w:cs="ArialUnicodeMS"/>
          <w:sz w:val="24"/>
          <w:szCs w:val="24"/>
        </w:rPr>
        <w:t xml:space="preserve"> </w:t>
      </w:r>
      <w:r w:rsidRPr="003E740D">
        <w:rPr>
          <w:rFonts w:eastAsia="ArialUnicodeMS" w:cs="ArialUnicodeMS"/>
          <w:sz w:val="24"/>
          <w:szCs w:val="24"/>
        </w:rPr>
        <w:t>Bremundo con sus hermanos discutieron acerca del</w:t>
      </w:r>
      <w:r w:rsidR="00DB3F01">
        <w:rPr>
          <w:rFonts w:eastAsia="ArialUnicodeMS" w:cs="ArialUnicodeMS"/>
          <w:sz w:val="24"/>
          <w:szCs w:val="24"/>
        </w:rPr>
        <w:t xml:space="preserve"> </w:t>
      </w:r>
      <w:r w:rsidRPr="003E740D">
        <w:rPr>
          <w:rFonts w:eastAsia="ArialUnicodeMS" w:cs="ArialUnicodeMS"/>
          <w:sz w:val="24"/>
          <w:szCs w:val="24"/>
        </w:rPr>
        <w:t xml:space="preserve">castigo que </w:t>
      </w:r>
      <w:r w:rsidR="00751010" w:rsidRPr="003E740D">
        <w:rPr>
          <w:rFonts w:eastAsia="ArialUnicodeMS" w:cs="ArialUnicodeMS"/>
          <w:sz w:val="24"/>
          <w:szCs w:val="24"/>
        </w:rPr>
        <w:t>debía</w:t>
      </w:r>
      <w:r w:rsidRPr="003E740D">
        <w:rPr>
          <w:rFonts w:eastAsia="ArialUnicodeMS" w:cs="ArialUnicodeMS"/>
          <w:sz w:val="24"/>
          <w:szCs w:val="24"/>
        </w:rPr>
        <w:t xml:space="preserve"> darse </w:t>
      </w:r>
      <w:r w:rsidR="00751010" w:rsidRPr="003E740D">
        <w:rPr>
          <w:rFonts w:eastAsia="ArialUnicodeMS" w:cs="ArialUnicodeMS"/>
          <w:sz w:val="24"/>
          <w:szCs w:val="24"/>
        </w:rPr>
        <w:t>a</w:t>
      </w:r>
      <w:r w:rsidRPr="003E740D">
        <w:rPr>
          <w:rFonts w:eastAsia="ArialUnicodeMS" w:cs="ArialUnicodeMS"/>
          <w:sz w:val="24"/>
          <w:szCs w:val="24"/>
        </w:rPr>
        <w:t xml:space="preserve"> la que tan bajamente había</w:t>
      </w:r>
      <w:r w:rsidR="00DB3F01">
        <w:rPr>
          <w:rFonts w:eastAsia="ArialUnicodeMS" w:cs="ArialUnicodeMS"/>
          <w:sz w:val="24"/>
          <w:szCs w:val="24"/>
        </w:rPr>
        <w:t xml:space="preserve"> </w:t>
      </w:r>
      <w:r w:rsidRPr="003E740D">
        <w:rPr>
          <w:rFonts w:eastAsia="ArialUnicodeMS" w:cs="ArialUnicodeMS"/>
          <w:sz w:val="24"/>
          <w:szCs w:val="24"/>
        </w:rPr>
        <w:t>ultrajado su honor. Terminada la discusión, y decre</w:t>
      </w:r>
      <w:r w:rsidR="00C61CC0">
        <w:rPr>
          <w:rFonts w:eastAsia="ArialUnicodeMS" w:cs="ArialUnicodeMS"/>
          <w:sz w:val="24"/>
          <w:szCs w:val="24"/>
        </w:rPr>
        <w:t>tado el fallo mandó Bremundo a</w:t>
      </w:r>
      <w:r w:rsidRPr="003E740D">
        <w:rPr>
          <w:rFonts w:eastAsia="ArialUnicodeMS" w:cs="ArialUnicodeMS"/>
          <w:sz w:val="24"/>
          <w:szCs w:val="24"/>
        </w:rPr>
        <w:t xml:space="preserve"> Amallrudis que la siguiese, y obedeciendo </w:t>
      </w:r>
      <w:r w:rsidR="00751010">
        <w:rPr>
          <w:rFonts w:eastAsia="ArialUnicodeMS" w:cs="ArialUnicodeMS"/>
          <w:sz w:val="24"/>
          <w:szCs w:val="24"/>
        </w:rPr>
        <w:t>a</w:t>
      </w:r>
      <w:r w:rsidRPr="003E740D">
        <w:rPr>
          <w:rFonts w:eastAsia="ArialUnicodeMS" w:cs="ArialUnicodeMS"/>
          <w:sz w:val="24"/>
          <w:szCs w:val="24"/>
        </w:rPr>
        <w:t xml:space="preserve"> su hermano mayor el vizconde, dirigiéronse arabos </w:t>
      </w:r>
      <w:r w:rsidR="00751010" w:rsidRPr="003E740D">
        <w:rPr>
          <w:rFonts w:eastAsia="ArialUnicodeMS" w:cs="ArialUnicodeMS"/>
          <w:sz w:val="24"/>
          <w:szCs w:val="24"/>
        </w:rPr>
        <w:t>hacia</w:t>
      </w:r>
      <w:r w:rsidRPr="003E740D">
        <w:rPr>
          <w:rFonts w:eastAsia="ArialUnicodeMS" w:cs="ArialUnicodeMS"/>
          <w:sz w:val="24"/>
          <w:szCs w:val="24"/>
        </w:rPr>
        <w:t xml:space="preserve"> una pue</w:t>
      </w:r>
      <w:r w:rsidR="00751010">
        <w:rPr>
          <w:rFonts w:eastAsia="ArialUnicodeMS" w:cs="ArialUnicodeMS"/>
          <w:sz w:val="24"/>
          <w:szCs w:val="24"/>
        </w:rPr>
        <w:t>rta</w:t>
      </w:r>
      <w:r w:rsidRPr="003E740D">
        <w:rPr>
          <w:rFonts w:eastAsia="ArialUnicodeMS" w:cs="ArialUnicodeMS"/>
          <w:sz w:val="24"/>
          <w:szCs w:val="24"/>
        </w:rPr>
        <w:t xml:space="preserve"> que </w:t>
      </w:r>
      <w:r w:rsidR="00751010" w:rsidRPr="003E740D">
        <w:rPr>
          <w:rFonts w:eastAsia="ArialUnicodeMS" w:cs="ArialUnicodeMS"/>
          <w:sz w:val="24"/>
          <w:szCs w:val="24"/>
        </w:rPr>
        <w:t>había</w:t>
      </w:r>
      <w:r w:rsidRPr="003E740D">
        <w:rPr>
          <w:rFonts w:eastAsia="ArialUnicodeMS" w:cs="ArialUnicodeMS"/>
          <w:sz w:val="24"/>
          <w:szCs w:val="24"/>
        </w:rPr>
        <w:t xml:space="preserve"> al</w:t>
      </w:r>
      <w:r w:rsidR="00DB3F01">
        <w:rPr>
          <w:rFonts w:eastAsia="ArialUnicodeMS" w:cs="ArialUnicodeMS"/>
          <w:sz w:val="24"/>
          <w:szCs w:val="24"/>
        </w:rPr>
        <w:t xml:space="preserve"> </w:t>
      </w:r>
      <w:r w:rsidRPr="003E740D">
        <w:rPr>
          <w:rFonts w:eastAsia="ArialUnicodeMS" w:cs="ArialUnicodeMS"/>
          <w:sz w:val="24"/>
          <w:szCs w:val="24"/>
        </w:rPr>
        <w:t xml:space="preserve">extremo de la sala. En la época de que hablamos existía </w:t>
      </w:r>
      <w:r w:rsidRPr="003E740D">
        <w:rPr>
          <w:rFonts w:eastAsia="ArialUnicodeMS" w:cs="ArialUnicodeMS"/>
          <w:sz w:val="24"/>
          <w:szCs w:val="24"/>
        </w:rPr>
        <w:lastRenderedPageBreak/>
        <w:t>un rústico puente de piedra que unía las habitaciones del castillo con la torre del homenaje. A este puente tenia puer</w:t>
      </w:r>
      <w:r w:rsidR="00DB3F01">
        <w:rPr>
          <w:rFonts w:eastAsia="ArialUnicodeMS" w:cs="ArialUnicodeMS"/>
          <w:sz w:val="24"/>
          <w:szCs w:val="24"/>
        </w:rPr>
        <w:t xml:space="preserve">ta </w:t>
      </w:r>
      <w:r w:rsidRPr="003E740D">
        <w:rPr>
          <w:rFonts w:eastAsia="ArialUnicodeMS" w:cs="ArialUnicodeMS"/>
          <w:sz w:val="24"/>
          <w:szCs w:val="24"/>
        </w:rPr>
        <w:t xml:space="preserve"> la sala dorada.</w:t>
      </w:r>
    </w:p>
    <w:p w:rsidR="00751010" w:rsidRPr="003E740D" w:rsidRDefault="00751010" w:rsidP="00DB3F01">
      <w:pPr>
        <w:autoSpaceDE w:val="0"/>
        <w:autoSpaceDN w:val="0"/>
        <w:adjustRightInd w:val="0"/>
        <w:spacing w:after="0" w:line="240" w:lineRule="auto"/>
        <w:jc w:val="both"/>
        <w:rPr>
          <w:rFonts w:eastAsia="ArialUnicodeMS" w:cs="ArialUnicodeMS"/>
          <w:sz w:val="24"/>
          <w:szCs w:val="24"/>
        </w:rPr>
      </w:pPr>
    </w:p>
    <w:p w:rsidR="00D10D4F" w:rsidRDefault="00D10D4F" w:rsidP="00DB3F01">
      <w:pPr>
        <w:autoSpaceDE w:val="0"/>
        <w:autoSpaceDN w:val="0"/>
        <w:adjustRightInd w:val="0"/>
        <w:spacing w:after="0" w:line="240" w:lineRule="auto"/>
        <w:jc w:val="both"/>
        <w:rPr>
          <w:rFonts w:eastAsia="ArialUnicodeMS" w:cs="ArialUnicodeMS"/>
          <w:sz w:val="24"/>
          <w:szCs w:val="24"/>
        </w:rPr>
      </w:pPr>
      <w:r w:rsidRPr="003E740D">
        <w:rPr>
          <w:rFonts w:eastAsia="ArialUnicodeMS" w:cs="ArialUnicodeMS"/>
          <w:sz w:val="24"/>
          <w:szCs w:val="24"/>
        </w:rPr>
        <w:t xml:space="preserve">El vizconde y la joven pusieron </w:t>
      </w:r>
      <w:r w:rsidR="00751010" w:rsidRPr="003E740D">
        <w:rPr>
          <w:rFonts w:eastAsia="ArialUnicodeMS" w:cs="ArialUnicodeMS"/>
          <w:sz w:val="24"/>
          <w:szCs w:val="24"/>
        </w:rPr>
        <w:t>pie</w:t>
      </w:r>
      <w:r w:rsidRPr="003E740D">
        <w:rPr>
          <w:rFonts w:eastAsia="ArialUnicodeMS" w:cs="ArialUnicodeMS"/>
          <w:sz w:val="24"/>
          <w:szCs w:val="24"/>
        </w:rPr>
        <w:t xml:space="preserve"> en el puente,</w:t>
      </w:r>
      <w:r w:rsidR="00DB3F01">
        <w:rPr>
          <w:rFonts w:eastAsia="ArialUnicodeMS" w:cs="ArialUnicodeMS"/>
          <w:sz w:val="24"/>
          <w:szCs w:val="24"/>
        </w:rPr>
        <w:t xml:space="preserve"> </w:t>
      </w:r>
      <w:r w:rsidRPr="003E740D">
        <w:rPr>
          <w:rFonts w:eastAsia="ArialUnicodeMS" w:cs="ArialUnicodeMS"/>
          <w:sz w:val="24"/>
          <w:szCs w:val="24"/>
        </w:rPr>
        <w:t xml:space="preserve">y atravesándolo llegaron </w:t>
      </w:r>
      <w:r w:rsidR="00751010" w:rsidRPr="003E740D">
        <w:rPr>
          <w:rFonts w:eastAsia="ArialUnicodeMS" w:cs="ArialUnicodeMS"/>
          <w:sz w:val="24"/>
          <w:szCs w:val="24"/>
        </w:rPr>
        <w:t>a</w:t>
      </w:r>
      <w:r w:rsidRPr="003E740D">
        <w:rPr>
          <w:rFonts w:eastAsia="ArialUnicodeMS" w:cs="ArialUnicodeMS"/>
          <w:sz w:val="24"/>
          <w:szCs w:val="24"/>
        </w:rPr>
        <w:t xml:space="preserve"> la torre. A la derecha empieza hoy una tortuosa escalera, que sube hasta la plataforma superior, enfrente se </w:t>
      </w:r>
      <w:r w:rsidR="00751010" w:rsidRPr="003E740D">
        <w:rPr>
          <w:rFonts w:eastAsia="ArialUnicodeMS" w:cs="ArialUnicodeMS"/>
          <w:sz w:val="24"/>
          <w:szCs w:val="24"/>
        </w:rPr>
        <w:t>ve</w:t>
      </w:r>
      <w:r w:rsidRPr="003E740D">
        <w:rPr>
          <w:rFonts w:eastAsia="ArialUnicodeMS" w:cs="ArialUnicodeMS"/>
          <w:sz w:val="24"/>
          <w:szCs w:val="24"/>
        </w:rPr>
        <w:t xml:space="preserve"> una puerta de hierro baja y estrecha que conduce </w:t>
      </w:r>
      <w:r w:rsidR="00751010" w:rsidRPr="003E740D">
        <w:rPr>
          <w:rFonts w:eastAsia="ArialUnicodeMS" w:cs="ArialUnicodeMS"/>
          <w:sz w:val="24"/>
          <w:szCs w:val="24"/>
        </w:rPr>
        <w:t>a</w:t>
      </w:r>
      <w:r w:rsidRPr="003E740D">
        <w:rPr>
          <w:rFonts w:eastAsia="ArialUnicodeMS" w:cs="ArialUnicodeMS"/>
          <w:sz w:val="24"/>
          <w:szCs w:val="24"/>
        </w:rPr>
        <w:t xml:space="preserve"> una estancia reducida y circular, lóbrega y oscura, que no recibe </w:t>
      </w:r>
      <w:r w:rsidR="00751010" w:rsidRPr="003E740D">
        <w:rPr>
          <w:rFonts w:eastAsia="ArialUnicodeMS" w:cs="ArialUnicodeMS"/>
          <w:sz w:val="24"/>
          <w:szCs w:val="24"/>
        </w:rPr>
        <w:t>más</w:t>
      </w:r>
      <w:r w:rsidR="00DB3F01">
        <w:rPr>
          <w:rFonts w:eastAsia="ArialUnicodeMS" w:cs="ArialUnicodeMS"/>
          <w:sz w:val="24"/>
          <w:szCs w:val="24"/>
        </w:rPr>
        <w:t xml:space="preserve"> &lt;pág. 344&gt; </w:t>
      </w:r>
      <w:r w:rsidRPr="003E740D">
        <w:rPr>
          <w:rFonts w:eastAsia="ArialUnicodeMS" w:cs="ArialUnicodeMS"/>
          <w:sz w:val="24"/>
          <w:szCs w:val="24"/>
        </w:rPr>
        <w:t>luz que la que penetra por un agujero cuadrilongo</w:t>
      </w:r>
      <w:r w:rsidR="00751010">
        <w:rPr>
          <w:rFonts w:eastAsia="ArialUnicodeMS" w:cs="ArialUnicodeMS"/>
          <w:sz w:val="24"/>
          <w:szCs w:val="24"/>
        </w:rPr>
        <w:t xml:space="preserve"> </w:t>
      </w:r>
      <w:r w:rsidRPr="003E740D">
        <w:rPr>
          <w:rFonts w:eastAsia="ArialUnicodeMS" w:cs="ArialUnicodeMS"/>
          <w:sz w:val="24"/>
          <w:szCs w:val="24"/>
        </w:rPr>
        <w:t>cerrado por dos barras de hierro en cruz. Es aquella</w:t>
      </w:r>
      <w:r w:rsidR="00751010">
        <w:rPr>
          <w:rFonts w:eastAsia="ArialUnicodeMS" w:cs="ArialUnicodeMS"/>
          <w:sz w:val="24"/>
          <w:szCs w:val="24"/>
        </w:rPr>
        <w:t xml:space="preserve"> </w:t>
      </w:r>
      <w:r w:rsidRPr="003E740D">
        <w:rPr>
          <w:rFonts w:eastAsia="ArialUnicodeMS" w:cs="ArialUnicodeMS"/>
          <w:sz w:val="24"/>
          <w:szCs w:val="24"/>
        </w:rPr>
        <w:t>una estancia horrible como una cárcel y triste como</w:t>
      </w:r>
      <w:r w:rsidR="00751010">
        <w:rPr>
          <w:rFonts w:eastAsia="ArialUnicodeMS" w:cs="ArialUnicodeMS"/>
          <w:sz w:val="24"/>
          <w:szCs w:val="24"/>
        </w:rPr>
        <w:t xml:space="preserve"> </w:t>
      </w:r>
      <w:r w:rsidRPr="003E740D">
        <w:rPr>
          <w:rFonts w:eastAsia="ArialUnicodeMS" w:cs="ArialUnicodeMS"/>
          <w:sz w:val="24"/>
          <w:szCs w:val="24"/>
        </w:rPr>
        <w:t>una tum</w:t>
      </w:r>
      <w:r w:rsidR="00751010">
        <w:rPr>
          <w:rFonts w:eastAsia="ArialUnicodeMS" w:cs="ArialUnicodeMS"/>
          <w:sz w:val="24"/>
          <w:szCs w:val="24"/>
        </w:rPr>
        <w:t>ba, y en ella encerró Bremundo a</w:t>
      </w:r>
      <w:r w:rsidRPr="003E740D">
        <w:rPr>
          <w:rFonts w:eastAsia="ArialUnicodeMS" w:cs="ArialUnicodeMS"/>
          <w:sz w:val="24"/>
          <w:szCs w:val="24"/>
        </w:rPr>
        <w:t xml:space="preserve"> su hermana. Amaltrudis quedó sola en aquel sepulcro. Sus hermanos hab</w:t>
      </w:r>
      <w:r w:rsidR="00751010">
        <w:rPr>
          <w:rFonts w:eastAsia="ArialUnicodeMS" w:cs="ArialUnicodeMS"/>
          <w:sz w:val="24"/>
          <w:szCs w:val="24"/>
        </w:rPr>
        <w:t>ían decidido que ex</w:t>
      </w:r>
      <w:r w:rsidRPr="003E740D">
        <w:rPr>
          <w:rFonts w:eastAsia="ArialUnicodeMS" w:cs="ArialUnicodeMS"/>
          <w:sz w:val="24"/>
          <w:szCs w:val="24"/>
        </w:rPr>
        <w:t>piara su falta en la prisión de la torre del homenaje lodo el resto de su vida.</w:t>
      </w:r>
    </w:p>
    <w:p w:rsidR="00751010" w:rsidRPr="003E740D" w:rsidRDefault="00751010" w:rsidP="00DB3F01">
      <w:pPr>
        <w:autoSpaceDE w:val="0"/>
        <w:autoSpaceDN w:val="0"/>
        <w:adjustRightInd w:val="0"/>
        <w:spacing w:after="0" w:line="240" w:lineRule="auto"/>
        <w:jc w:val="both"/>
        <w:rPr>
          <w:rFonts w:eastAsia="ArialUnicodeMS" w:cs="ArialUnicodeMS"/>
          <w:sz w:val="24"/>
          <w:szCs w:val="24"/>
        </w:rPr>
      </w:pPr>
    </w:p>
    <w:p w:rsidR="00D10D4F" w:rsidRDefault="00D10D4F" w:rsidP="00DB3F01">
      <w:pPr>
        <w:autoSpaceDE w:val="0"/>
        <w:autoSpaceDN w:val="0"/>
        <w:adjustRightInd w:val="0"/>
        <w:spacing w:after="0" w:line="240" w:lineRule="auto"/>
        <w:jc w:val="both"/>
        <w:rPr>
          <w:rFonts w:eastAsia="ArialUnicodeMS" w:cs="ArialUnicodeMS"/>
          <w:sz w:val="24"/>
          <w:szCs w:val="24"/>
        </w:rPr>
      </w:pPr>
      <w:r w:rsidRPr="003E740D">
        <w:rPr>
          <w:rFonts w:eastAsia="ArialUnicodeMS" w:cs="ArialUnicodeMS"/>
          <w:sz w:val="24"/>
          <w:szCs w:val="24"/>
        </w:rPr>
        <w:t>La infortu</w:t>
      </w:r>
      <w:r w:rsidR="00751010">
        <w:rPr>
          <w:rFonts w:eastAsia="ArialUnicodeMS" w:cs="ArialUnicodeMS"/>
          <w:sz w:val="24"/>
          <w:szCs w:val="24"/>
        </w:rPr>
        <w:t xml:space="preserve">nada joven ya no volvió jamás a ver a </w:t>
      </w:r>
      <w:r w:rsidRPr="003E740D">
        <w:rPr>
          <w:rFonts w:eastAsia="ArialUnicodeMS" w:cs="ArialUnicodeMS"/>
          <w:sz w:val="24"/>
          <w:szCs w:val="24"/>
        </w:rPr>
        <w:t>sus</w:t>
      </w:r>
      <w:r w:rsidR="00751010">
        <w:rPr>
          <w:rFonts w:eastAsia="ArialUnicodeMS" w:cs="ArialUnicodeMS"/>
          <w:sz w:val="24"/>
          <w:szCs w:val="24"/>
        </w:rPr>
        <w:t xml:space="preserve"> </w:t>
      </w:r>
      <w:r w:rsidRPr="003E740D">
        <w:rPr>
          <w:rFonts w:eastAsia="ArialUnicodeMS" w:cs="ArialUnicodeMS"/>
          <w:sz w:val="24"/>
          <w:szCs w:val="24"/>
        </w:rPr>
        <w:t xml:space="preserve">hermanos ni </w:t>
      </w:r>
      <w:r w:rsidR="00C61CC0">
        <w:rPr>
          <w:rFonts w:eastAsia="ArialUnicodeMS" w:cs="ArialUnicodeMS"/>
          <w:sz w:val="24"/>
          <w:szCs w:val="24"/>
        </w:rPr>
        <w:t xml:space="preserve"> a más</w:t>
      </w:r>
      <w:r w:rsidRPr="003E740D">
        <w:rPr>
          <w:rFonts w:eastAsia="ArialUnicodeMS" w:cs="ArialUnicodeMS"/>
          <w:sz w:val="24"/>
          <w:szCs w:val="24"/>
        </w:rPr>
        <w:t xml:space="preserve"> criatura vivien</w:t>
      </w:r>
      <w:r w:rsidR="00C61CC0">
        <w:rPr>
          <w:rFonts w:eastAsia="ArialUnicodeMS" w:cs="ArialUnicodeMS"/>
          <w:sz w:val="24"/>
          <w:szCs w:val="24"/>
        </w:rPr>
        <w:t>te que a</w:t>
      </w:r>
      <w:bookmarkStart w:id="0" w:name="_GoBack"/>
      <w:bookmarkEnd w:id="0"/>
      <w:r w:rsidRPr="003E740D">
        <w:rPr>
          <w:rFonts w:eastAsia="ArialUnicodeMS" w:cs="ArialUnicodeMS"/>
          <w:sz w:val="24"/>
          <w:szCs w:val="24"/>
        </w:rPr>
        <w:t xml:space="preserve"> un esclavo</w:t>
      </w:r>
      <w:r w:rsidR="00751010">
        <w:rPr>
          <w:rFonts w:eastAsia="ArialUnicodeMS" w:cs="ArialUnicodeMS"/>
          <w:sz w:val="24"/>
          <w:szCs w:val="24"/>
        </w:rPr>
        <w:t xml:space="preserve"> </w:t>
      </w:r>
      <w:r w:rsidRPr="003E740D">
        <w:rPr>
          <w:rFonts w:eastAsia="ArialUnicodeMS" w:cs="ArialUnicodeMS"/>
          <w:sz w:val="24"/>
          <w:szCs w:val="24"/>
        </w:rPr>
        <w:t>mudo que ha</w:t>
      </w:r>
      <w:r w:rsidR="00751010">
        <w:rPr>
          <w:rFonts w:eastAsia="ArialUnicodeMS" w:cs="ArialUnicodeMS"/>
          <w:sz w:val="24"/>
          <w:szCs w:val="24"/>
        </w:rPr>
        <w:t>bía</w:t>
      </w:r>
      <w:r w:rsidRPr="003E740D">
        <w:rPr>
          <w:rFonts w:eastAsia="ArialUnicodeMS" w:cs="ArialUnicodeMS"/>
          <w:sz w:val="24"/>
          <w:szCs w:val="24"/>
        </w:rPr>
        <w:t xml:space="preserve"> en el castillo, único encargado de llevarla cotidianamente un pan y un jarro de agua.</w:t>
      </w:r>
    </w:p>
    <w:p w:rsidR="00751010" w:rsidRPr="003E740D" w:rsidRDefault="00751010" w:rsidP="00DB3F01">
      <w:pPr>
        <w:autoSpaceDE w:val="0"/>
        <w:autoSpaceDN w:val="0"/>
        <w:adjustRightInd w:val="0"/>
        <w:spacing w:after="0" w:line="240" w:lineRule="auto"/>
        <w:jc w:val="both"/>
        <w:rPr>
          <w:rFonts w:eastAsia="ArialUnicodeMS" w:cs="ArialUnicodeMS"/>
          <w:sz w:val="24"/>
          <w:szCs w:val="24"/>
        </w:rPr>
      </w:pPr>
    </w:p>
    <w:p w:rsidR="00751010" w:rsidRDefault="00D10D4F" w:rsidP="00DB3F01">
      <w:pPr>
        <w:autoSpaceDE w:val="0"/>
        <w:autoSpaceDN w:val="0"/>
        <w:adjustRightInd w:val="0"/>
        <w:spacing w:after="0" w:line="240" w:lineRule="auto"/>
        <w:jc w:val="both"/>
        <w:rPr>
          <w:rFonts w:eastAsia="ArialUnicodeMS" w:cs="ArialUnicodeMS"/>
          <w:sz w:val="24"/>
          <w:szCs w:val="24"/>
        </w:rPr>
      </w:pPr>
      <w:r w:rsidRPr="003E740D">
        <w:rPr>
          <w:rFonts w:eastAsia="ArialUnicodeMS" w:cs="ArialUnicodeMS"/>
          <w:sz w:val="24"/>
          <w:szCs w:val="24"/>
        </w:rPr>
        <w:t>Abandonada de lodos, olvidada del mundo entero,</w:t>
      </w:r>
      <w:r w:rsidR="00751010">
        <w:rPr>
          <w:rFonts w:eastAsia="ArialUnicodeMS" w:cs="ArialUnicodeMS"/>
          <w:sz w:val="24"/>
          <w:szCs w:val="24"/>
        </w:rPr>
        <w:t xml:space="preserve"> </w:t>
      </w:r>
      <w:r w:rsidRPr="003E740D">
        <w:rPr>
          <w:rFonts w:eastAsia="ArialUnicodeMS" w:cs="ArialUnicodeMS"/>
          <w:sz w:val="24"/>
          <w:szCs w:val="24"/>
        </w:rPr>
        <w:t>sin o</w:t>
      </w:r>
      <w:r w:rsidR="00751010">
        <w:rPr>
          <w:rFonts w:eastAsia="ArialUnicodeMS" w:cs="ArialUnicodeMS"/>
          <w:sz w:val="24"/>
          <w:szCs w:val="24"/>
        </w:rPr>
        <w:t>í</w:t>
      </w:r>
      <w:r w:rsidRPr="003E740D">
        <w:rPr>
          <w:rFonts w:eastAsia="ArialUnicodeMS" w:cs="ArialUnicodeMS"/>
          <w:sz w:val="24"/>
          <w:szCs w:val="24"/>
        </w:rPr>
        <w:t>r una voz humana sin ver m</w:t>
      </w:r>
      <w:r w:rsidR="00751010">
        <w:rPr>
          <w:rFonts w:eastAsia="ArialUnicodeMS" w:cs="ArialUnicodeMS"/>
          <w:sz w:val="24"/>
          <w:szCs w:val="24"/>
        </w:rPr>
        <w:t>á</w:t>
      </w:r>
      <w:r w:rsidRPr="003E740D">
        <w:rPr>
          <w:rFonts w:eastAsia="ArialUnicodeMS" w:cs="ArialUnicodeMS"/>
          <w:sz w:val="24"/>
          <w:szCs w:val="24"/>
        </w:rPr>
        <w:t>s rostro que el de su</w:t>
      </w:r>
      <w:r w:rsidR="00751010">
        <w:rPr>
          <w:rFonts w:eastAsia="ArialUnicodeMS" w:cs="ArialUnicodeMS"/>
          <w:sz w:val="24"/>
          <w:szCs w:val="24"/>
        </w:rPr>
        <w:t xml:space="preserve"> carcelero, </w:t>
      </w:r>
      <w:proofErr w:type="spellStart"/>
      <w:r w:rsidR="00751010">
        <w:rPr>
          <w:rFonts w:eastAsia="ArialUnicodeMS" w:cs="ArialUnicodeMS"/>
          <w:sz w:val="24"/>
          <w:szCs w:val="24"/>
        </w:rPr>
        <w:t>Amaltrudis</w:t>
      </w:r>
      <w:proofErr w:type="spellEnd"/>
      <w:r w:rsidR="00751010">
        <w:rPr>
          <w:rFonts w:eastAsia="ArialUnicodeMS" w:cs="ArialUnicodeMS"/>
          <w:sz w:val="24"/>
          <w:szCs w:val="24"/>
        </w:rPr>
        <w:t xml:space="preserve"> fue</w:t>
      </w:r>
      <w:r w:rsidRPr="003E740D">
        <w:rPr>
          <w:rFonts w:eastAsia="ArialUnicodeMS" w:cs="ArialUnicodeMS"/>
          <w:sz w:val="24"/>
          <w:szCs w:val="24"/>
        </w:rPr>
        <w:t xml:space="preserve"> languideciendo y .murió poco</w:t>
      </w:r>
      <w:r w:rsidR="00751010">
        <w:rPr>
          <w:rFonts w:eastAsia="ArialUnicodeMS" w:cs="ArialUnicodeMS"/>
          <w:sz w:val="24"/>
          <w:szCs w:val="24"/>
        </w:rPr>
        <w:t xml:space="preserve"> a</w:t>
      </w:r>
      <w:r w:rsidRPr="003E740D">
        <w:rPr>
          <w:rFonts w:eastAsia="ArialUnicodeMS" w:cs="ArialUnicodeMS"/>
          <w:sz w:val="24"/>
          <w:szCs w:val="24"/>
        </w:rPr>
        <w:t xml:space="preserve"> poco de consunción. Sin embargo, vivió todo un</w:t>
      </w:r>
      <w:r w:rsidR="00751010">
        <w:rPr>
          <w:rFonts w:eastAsia="ArialUnicodeMS" w:cs="ArialUnicodeMS"/>
          <w:sz w:val="24"/>
          <w:szCs w:val="24"/>
        </w:rPr>
        <w:t xml:space="preserve"> </w:t>
      </w:r>
      <w:r w:rsidRPr="003E740D">
        <w:rPr>
          <w:rFonts w:eastAsia="ArialUnicodeMS" w:cs="ArialUnicodeMS"/>
          <w:sz w:val="24"/>
          <w:szCs w:val="24"/>
        </w:rPr>
        <w:t xml:space="preserve">año, pero un año de agonía prolongada y cruel. </w:t>
      </w:r>
    </w:p>
    <w:p w:rsidR="00751010" w:rsidRDefault="00751010" w:rsidP="00DB3F01">
      <w:pPr>
        <w:autoSpaceDE w:val="0"/>
        <w:autoSpaceDN w:val="0"/>
        <w:adjustRightInd w:val="0"/>
        <w:spacing w:after="0" w:line="240" w:lineRule="auto"/>
        <w:jc w:val="both"/>
        <w:rPr>
          <w:rFonts w:eastAsia="ArialUnicodeMS" w:cs="ArialUnicodeMS"/>
          <w:sz w:val="24"/>
          <w:szCs w:val="24"/>
        </w:rPr>
      </w:pPr>
    </w:p>
    <w:p w:rsidR="00D10D4F" w:rsidRDefault="00D10D4F" w:rsidP="00DB3F01">
      <w:pPr>
        <w:autoSpaceDE w:val="0"/>
        <w:autoSpaceDN w:val="0"/>
        <w:adjustRightInd w:val="0"/>
        <w:spacing w:after="0" w:line="240" w:lineRule="auto"/>
        <w:jc w:val="both"/>
        <w:rPr>
          <w:rFonts w:eastAsia="ArialUnicodeMS" w:cs="ArialUnicodeMS"/>
          <w:sz w:val="24"/>
          <w:szCs w:val="24"/>
        </w:rPr>
      </w:pPr>
      <w:r w:rsidRPr="003E740D">
        <w:rPr>
          <w:rFonts w:eastAsia="ArialUnicodeMS" w:cs="ArialUnicodeMS"/>
          <w:sz w:val="24"/>
          <w:szCs w:val="24"/>
        </w:rPr>
        <w:t>Des</w:t>
      </w:r>
      <w:r w:rsidR="00751010">
        <w:rPr>
          <w:rFonts w:eastAsia="ArialUnicodeMS" w:cs="ArialUnicodeMS"/>
          <w:sz w:val="24"/>
          <w:szCs w:val="24"/>
        </w:rPr>
        <w:t>de entonces, a</w:t>
      </w:r>
      <w:r w:rsidRPr="003E740D">
        <w:rPr>
          <w:rFonts w:eastAsia="ArialUnicodeMS" w:cs="ArialUnicodeMS"/>
          <w:sz w:val="24"/>
          <w:szCs w:val="24"/>
        </w:rPr>
        <w:t xml:space="preserve"> la torre del homenaje </w:t>
      </w:r>
      <w:proofErr w:type="spellStart"/>
      <w:r w:rsidRPr="003E740D">
        <w:rPr>
          <w:rFonts w:eastAsia="ArialUnicodeMS" w:cs="ArialUnicodeMS"/>
          <w:sz w:val="24"/>
          <w:szCs w:val="24"/>
        </w:rPr>
        <w:t>bautizóla</w:t>
      </w:r>
      <w:proofErr w:type="spellEnd"/>
      <w:r w:rsidRPr="003E740D">
        <w:rPr>
          <w:rFonts w:eastAsia="ArialUnicodeMS" w:cs="ArialUnicodeMS"/>
          <w:sz w:val="24"/>
          <w:szCs w:val="24"/>
        </w:rPr>
        <w:t xml:space="preserve"> el vulgo</w:t>
      </w:r>
      <w:r w:rsidR="00751010">
        <w:rPr>
          <w:rFonts w:eastAsia="ArialUnicodeMS" w:cs="ArialUnicodeMS"/>
          <w:sz w:val="24"/>
          <w:szCs w:val="24"/>
        </w:rPr>
        <w:t xml:space="preserve"> </w:t>
      </w:r>
      <w:r w:rsidRPr="003E740D">
        <w:rPr>
          <w:rFonts w:eastAsia="ArialUnicodeMS" w:cs="ArialUnicodeMS"/>
          <w:sz w:val="24"/>
          <w:szCs w:val="24"/>
        </w:rPr>
        <w:t>con el nombre de la miñona, esto es, torre de la doncella que todavía conserva en memoria de la hermosa joven que en ella tan cruelmente acabó sus d</w:t>
      </w:r>
      <w:r w:rsidR="00751010">
        <w:rPr>
          <w:rFonts w:eastAsia="ArialUnicodeMS" w:cs="ArialUnicodeMS"/>
          <w:sz w:val="24"/>
          <w:szCs w:val="24"/>
        </w:rPr>
        <w:t>í</w:t>
      </w:r>
      <w:r w:rsidRPr="003E740D">
        <w:rPr>
          <w:rFonts w:eastAsia="ArialUnicodeMS" w:cs="ArialUnicodeMS"/>
          <w:sz w:val="24"/>
          <w:szCs w:val="24"/>
        </w:rPr>
        <w:t>as.</w:t>
      </w:r>
    </w:p>
    <w:p w:rsidR="00751010" w:rsidRPr="003E740D" w:rsidRDefault="00751010" w:rsidP="00DB3F01">
      <w:pPr>
        <w:autoSpaceDE w:val="0"/>
        <w:autoSpaceDN w:val="0"/>
        <w:adjustRightInd w:val="0"/>
        <w:spacing w:after="0" w:line="240" w:lineRule="auto"/>
        <w:jc w:val="both"/>
        <w:rPr>
          <w:rFonts w:eastAsia="ArialUnicodeMS" w:cs="ArialUnicodeMS"/>
          <w:sz w:val="24"/>
          <w:szCs w:val="24"/>
        </w:rPr>
      </w:pPr>
    </w:p>
    <w:p w:rsidR="00D10D4F" w:rsidRDefault="00751010" w:rsidP="00DB3F01">
      <w:pPr>
        <w:autoSpaceDE w:val="0"/>
        <w:autoSpaceDN w:val="0"/>
        <w:adjustRightInd w:val="0"/>
        <w:spacing w:after="0" w:line="240" w:lineRule="auto"/>
        <w:jc w:val="both"/>
        <w:rPr>
          <w:rFonts w:eastAsia="ArialUnicodeMS" w:cs="ArialUnicodeMS"/>
          <w:sz w:val="24"/>
          <w:szCs w:val="24"/>
        </w:rPr>
      </w:pPr>
      <w:r>
        <w:rPr>
          <w:rFonts w:eastAsia="ArialUnicodeMS" w:cs="ArialUnicodeMS"/>
          <w:sz w:val="24"/>
          <w:szCs w:val="24"/>
        </w:rPr>
        <w:t>Aun se ve</w:t>
      </w:r>
      <w:r w:rsidR="00D10D4F" w:rsidRPr="003E740D">
        <w:rPr>
          <w:rFonts w:eastAsia="ArialUnicodeMS" w:cs="ArialUnicodeMS"/>
          <w:sz w:val="24"/>
          <w:szCs w:val="24"/>
        </w:rPr>
        <w:t xml:space="preserve"> en ella la lóbrega y oscura estancia, donde murió </w:t>
      </w:r>
      <w:proofErr w:type="spellStart"/>
      <w:r w:rsidR="00D10D4F" w:rsidRPr="003E740D">
        <w:rPr>
          <w:rFonts w:eastAsia="ArialUnicodeMS" w:cs="ArialUnicodeMS"/>
          <w:sz w:val="24"/>
          <w:szCs w:val="24"/>
        </w:rPr>
        <w:t>Amaltrudis</w:t>
      </w:r>
      <w:proofErr w:type="spellEnd"/>
      <w:r w:rsidR="00D10D4F" w:rsidRPr="003E740D">
        <w:rPr>
          <w:rFonts w:eastAsia="ArialUnicodeMS" w:cs="ArialUnicodeMS"/>
          <w:sz w:val="24"/>
          <w:szCs w:val="24"/>
        </w:rPr>
        <w:t>. El viajero que desee hacérsela</w:t>
      </w:r>
      <w:r>
        <w:rPr>
          <w:rFonts w:eastAsia="ArialUnicodeMS" w:cs="ArialUnicodeMS"/>
          <w:sz w:val="24"/>
          <w:szCs w:val="24"/>
        </w:rPr>
        <w:t xml:space="preserve"> </w:t>
      </w:r>
      <w:r w:rsidR="00D10D4F" w:rsidRPr="003E740D">
        <w:rPr>
          <w:rFonts w:eastAsia="ArialUnicodeMS" w:cs="ArialUnicodeMS"/>
          <w:sz w:val="24"/>
          <w:szCs w:val="24"/>
        </w:rPr>
        <w:t>enseñar, podrá satisfacer su curiosidad y deseo, si se</w:t>
      </w:r>
      <w:r>
        <w:rPr>
          <w:rFonts w:eastAsia="ArialUnicodeMS" w:cs="ArialUnicodeMS"/>
          <w:sz w:val="24"/>
          <w:szCs w:val="24"/>
        </w:rPr>
        <w:t xml:space="preserve"> </w:t>
      </w:r>
      <w:r w:rsidR="00D10D4F" w:rsidRPr="003E740D">
        <w:rPr>
          <w:rFonts w:eastAsia="ArialUnicodeMS" w:cs="ArialUnicodeMS"/>
          <w:sz w:val="24"/>
          <w:szCs w:val="24"/>
        </w:rPr>
        <w:t>dirige al Sr. Gobernador del castillo.</w:t>
      </w:r>
    </w:p>
    <w:p w:rsidR="00751010" w:rsidRPr="003E740D" w:rsidRDefault="00751010" w:rsidP="00DB3F01">
      <w:pPr>
        <w:autoSpaceDE w:val="0"/>
        <w:autoSpaceDN w:val="0"/>
        <w:adjustRightInd w:val="0"/>
        <w:spacing w:after="0" w:line="240" w:lineRule="auto"/>
        <w:jc w:val="both"/>
        <w:rPr>
          <w:rFonts w:eastAsia="ArialUnicodeMS" w:cs="ArialUnicodeMS"/>
          <w:sz w:val="24"/>
          <w:szCs w:val="24"/>
        </w:rPr>
      </w:pPr>
    </w:p>
    <w:p w:rsidR="00DB3F01" w:rsidRDefault="00D10D4F" w:rsidP="00DB3F01">
      <w:pPr>
        <w:jc w:val="both"/>
        <w:rPr>
          <w:rFonts w:eastAsia="ArialUnicodeMS" w:cs="ArialUnicodeMS"/>
          <w:sz w:val="24"/>
          <w:szCs w:val="24"/>
        </w:rPr>
      </w:pPr>
      <w:r w:rsidRPr="003E740D">
        <w:rPr>
          <w:rFonts w:eastAsia="ArialUnicodeMS" w:cs="ArialUnicodeMS"/>
          <w:sz w:val="24"/>
          <w:szCs w:val="24"/>
        </w:rPr>
        <w:t xml:space="preserve">En 1822 </w:t>
      </w:r>
      <w:r w:rsidR="00751010">
        <w:rPr>
          <w:rFonts w:eastAsia="ArialUnicodeMS" w:cs="ArialUnicodeMS"/>
          <w:sz w:val="24"/>
          <w:szCs w:val="24"/>
        </w:rPr>
        <w:t>se hizo la escalera para subir a</w:t>
      </w:r>
      <w:r w:rsidRPr="003E740D">
        <w:rPr>
          <w:rFonts w:eastAsia="ArialUnicodeMS" w:cs="ArialUnicodeMS"/>
          <w:sz w:val="24"/>
          <w:szCs w:val="24"/>
        </w:rPr>
        <w:t xml:space="preserve"> la torre.</w:t>
      </w:r>
      <w:r w:rsidR="0024633C" w:rsidRPr="0024633C">
        <w:rPr>
          <w:rFonts w:eastAsia="ArialUnicodeMS" w:cs="ArialUnicodeMS"/>
          <w:sz w:val="24"/>
          <w:szCs w:val="24"/>
        </w:rPr>
        <w:t xml:space="preserve"> </w:t>
      </w:r>
    </w:p>
    <w:p w:rsidR="00DB3F01" w:rsidRDefault="00DB3F01" w:rsidP="00DB3F01">
      <w:pPr>
        <w:jc w:val="both"/>
        <w:rPr>
          <w:rFonts w:eastAsia="ArialUnicodeMS" w:cs="ArialUnicodeMS"/>
          <w:sz w:val="24"/>
          <w:szCs w:val="24"/>
        </w:rPr>
      </w:pPr>
    </w:p>
    <w:p w:rsidR="0024633C" w:rsidRDefault="00DB3F01" w:rsidP="00DB3F01">
      <w:pPr>
        <w:jc w:val="both"/>
        <w:rPr>
          <w:rFonts w:eastAsia="ArialUnicodeMS" w:cs="ArialUnicodeMS"/>
          <w:sz w:val="24"/>
          <w:szCs w:val="24"/>
        </w:rPr>
      </w:pPr>
      <w:r>
        <w:rPr>
          <w:rFonts w:eastAsia="ArialUnicodeMS" w:cs="ArialUnicodeMS"/>
          <w:sz w:val="24"/>
          <w:szCs w:val="24"/>
        </w:rPr>
        <w:t xml:space="preserve">Carnet y Mas, Cayetano, “Torre de la poterna”, </w:t>
      </w:r>
      <w:r w:rsidRPr="00DB3F01">
        <w:rPr>
          <w:rFonts w:eastAsia="ArialUnicodeMS" w:cs="ArialUnicodeMS"/>
          <w:i/>
          <w:sz w:val="24"/>
          <w:szCs w:val="24"/>
        </w:rPr>
        <w:t>Guía del viajero en Manresa y Cardona</w:t>
      </w:r>
      <w:r>
        <w:rPr>
          <w:rFonts w:eastAsia="ArialUnicodeMS" w:cs="ArialUnicodeMS"/>
          <w:sz w:val="24"/>
          <w:szCs w:val="24"/>
        </w:rPr>
        <w:t xml:space="preserve">. Barcelona, Vicente Magriñá, 1860. </w:t>
      </w:r>
    </w:p>
    <w:p w:rsidR="00751010" w:rsidRPr="004D30AC" w:rsidRDefault="00751010" w:rsidP="00751010">
      <w:pPr>
        <w:pStyle w:val="gtxtbod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Resumen: El señor de Maldá, Abdalá, y </w:t>
      </w:r>
      <w:proofErr w:type="spellStart"/>
      <w:r>
        <w:rPr>
          <w:rFonts w:asciiTheme="minorHAnsi" w:hAnsiTheme="minorHAnsi"/>
          <w:sz w:val="22"/>
          <w:szCs w:val="22"/>
        </w:rPr>
        <w:t>Amaltrudis</w:t>
      </w:r>
      <w:proofErr w:type="spellEnd"/>
      <w:r>
        <w:rPr>
          <w:rFonts w:asciiTheme="minorHAnsi" w:hAnsiTheme="minorHAnsi"/>
          <w:sz w:val="22"/>
          <w:szCs w:val="22"/>
        </w:rPr>
        <w:t xml:space="preserve">, hermana de los señores de Cardona se habían casado en secreto. Cuando los hermanos de </w:t>
      </w:r>
      <w:proofErr w:type="spellStart"/>
      <w:r>
        <w:rPr>
          <w:rFonts w:asciiTheme="minorHAnsi" w:hAnsiTheme="minorHAnsi"/>
          <w:sz w:val="22"/>
          <w:szCs w:val="22"/>
        </w:rPr>
        <w:t>Amaltrudis</w:t>
      </w:r>
      <w:proofErr w:type="spellEnd"/>
      <w:r>
        <w:rPr>
          <w:rFonts w:asciiTheme="minorHAnsi" w:hAnsiTheme="minorHAnsi"/>
          <w:sz w:val="22"/>
          <w:szCs w:val="22"/>
        </w:rPr>
        <w:t xml:space="preserve">  descubrieron el matrimonio la encerraron en una torre, donde murió de hambre. Abdalá vengó a su esposa  y dio muerte a los tres hermanos.</w:t>
      </w:r>
    </w:p>
    <w:p w:rsidR="00297B72" w:rsidRPr="003E740D" w:rsidRDefault="00751010" w:rsidP="00DB3F01">
      <w:pPr>
        <w:jc w:val="both"/>
        <w:rPr>
          <w:sz w:val="24"/>
          <w:szCs w:val="24"/>
        </w:rPr>
      </w:pPr>
      <w:r>
        <w:rPr>
          <w:sz w:val="24"/>
          <w:szCs w:val="24"/>
        </w:rPr>
        <w:t>Referencias: La torre de la doncella</w:t>
      </w:r>
    </w:p>
    <w:sectPr w:rsidR="00297B72" w:rsidRPr="003E74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4F"/>
    <w:rsid w:val="0024633C"/>
    <w:rsid w:val="00297B72"/>
    <w:rsid w:val="003E740D"/>
    <w:rsid w:val="00426D3B"/>
    <w:rsid w:val="00751010"/>
    <w:rsid w:val="00A80920"/>
    <w:rsid w:val="00C61CC0"/>
    <w:rsid w:val="00D10D4F"/>
    <w:rsid w:val="00DB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txtbody">
    <w:name w:val="gtxt_body"/>
    <w:basedOn w:val="Normal"/>
    <w:rsid w:val="0075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51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txtbody">
    <w:name w:val="gtxt_body"/>
    <w:basedOn w:val="Normal"/>
    <w:rsid w:val="0075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51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wikipedia.org/wiki/Castillo_de_Card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795</Words>
  <Characters>4378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2016-08-24T21:35:00Z</dcterms:created>
  <dcterms:modified xsi:type="dcterms:W3CDTF">2017-07-31T16:02:00Z</dcterms:modified>
</cp:coreProperties>
</file>