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0D" w:rsidRPr="00421785" w:rsidRDefault="00D96EC1" w:rsidP="0042178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color w:val="000000"/>
          <w:sz w:val="24"/>
          <w:szCs w:val="24"/>
        </w:rPr>
      </w:pPr>
      <w:bookmarkStart w:id="0" w:name="_GoBack"/>
      <w:bookmarkEnd w:id="0"/>
      <w:r w:rsidRPr="00421785">
        <w:rPr>
          <w:rFonts w:ascii="Trebuchet MS" w:hAnsi="Trebuchet MS" w:cs="Times New Roman"/>
          <w:color w:val="000000"/>
          <w:sz w:val="24"/>
          <w:szCs w:val="24"/>
        </w:rPr>
        <w:t>CRÓNICA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PROVINCIAS.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—VAL-DONCEL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—</w:t>
      </w:r>
    </w:p>
    <w:p w:rsidR="00CC4121" w:rsidRPr="00421785" w:rsidRDefault="00CC412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F911B4" w:rsidRPr="00421785" w:rsidRDefault="00F911B4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título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gramStart"/>
      <w:r w:rsidRPr="00421785">
        <w:rPr>
          <w:rFonts w:ascii="Trebuchet MS" w:hAnsi="Trebuchet MS" w:cs="Times New Roman"/>
          <w:color w:val="000000"/>
          <w:sz w:val="24"/>
          <w:szCs w:val="24"/>
        </w:rPr>
        <w:t>publica</w:t>
      </w:r>
      <w:proofErr w:type="gramEnd"/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>Coruñés</w:t>
      </w:r>
      <w:r w:rsidR="00421785"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siguiente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tradición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histórica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escrita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Antonio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Mar</w:t>
      </w:r>
      <w:r w:rsidR="001F0A17" w:rsidRPr="00421785">
        <w:rPr>
          <w:rFonts w:ascii="Trebuchet MS" w:hAnsi="Trebuchet MS" w:cs="Times New Roman"/>
          <w:color w:val="000000"/>
          <w:sz w:val="24"/>
          <w:szCs w:val="24"/>
        </w:rPr>
        <w:t>tín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creemos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leerán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gusto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nuestros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abonados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íntima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relación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tiene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nuestras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antiguas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glorias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nacionales.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«A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poca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distancia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Betanzos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existe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amenísimo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valle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cuyo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nombre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Val-Doncel.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Ninguno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nuestros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lectores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haya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pasado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cerca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sitio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dejarí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indudablemente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visitarlo,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menos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fuese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hombre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ajeno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dulces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afecciones.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sucediese,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extasiaría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bajo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frondosas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arboledas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vería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correr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cierto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placer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interior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numerosas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limpias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corrientes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agua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cruzan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aquí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allá,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van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unirse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ría.</w:t>
      </w:r>
    </w:p>
    <w:p w:rsidR="0052710D" w:rsidRPr="00421785" w:rsidRDefault="0052710D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visitado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caída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hermosa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tarde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verano;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aspiré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puras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saludables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emanaciones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montaña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traídas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brisa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pura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embalsamada,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percibe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solo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montañas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Galicia.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Allí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tuvo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lugar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hazaña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cubrió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glorias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hijos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trasmitió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posteri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d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ad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medio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historia.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Eran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seis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mañana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mes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m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ayo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año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78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5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ocho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galeones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moros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profusamente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adornados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flámulas</w:t>
      </w:r>
      <w:r w:rsidR="00F911B4" w:rsidRPr="00421785">
        <w:rPr>
          <w:rStyle w:val="Refdenotaalpie"/>
          <w:rFonts w:ascii="Trebuchet MS" w:hAnsi="Trebuchet MS" w:cs="Times New Roman"/>
          <w:color w:val="000000"/>
          <w:sz w:val="24"/>
          <w:szCs w:val="24"/>
        </w:rPr>
        <w:footnoteReference w:id="1"/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gallardetes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acababan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fondear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ría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Betanzos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cerca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sitio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aun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hoy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llama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«Galeras.»</w:t>
      </w:r>
      <w:r w:rsidR="00421785">
        <w:rPr>
          <w:rStyle w:val="Refdenotaalpie"/>
          <w:rFonts w:ascii="Trebuchet MS" w:hAnsi="Trebuchet MS" w:cs="Times New Roman"/>
          <w:color w:val="000000"/>
          <w:sz w:val="24"/>
          <w:szCs w:val="24"/>
        </w:rPr>
        <w:footnoteReference w:id="2"/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vista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habitantes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país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abandonaban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apresuradamente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hogares,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corriendo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hijas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esconderse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quebraduras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montañas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profundas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cuevas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abundantes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Galicia.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vano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huida,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pues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sectarios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Mahoma,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perros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atrai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llados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enseñados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antemano,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muy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pronto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caza,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ominoso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justicia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odiado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tributo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421785">
        <w:rPr>
          <w:rFonts w:ascii="Trebuchet MS" w:hAnsi="Trebuchet MS" w:cs="Times New Roman"/>
          <w:color w:val="000000"/>
          <w:sz w:val="24"/>
          <w:szCs w:val="24"/>
        </w:rPr>
        <w:t>Mauregato</w:t>
      </w:r>
      <w:proofErr w:type="spellEnd"/>
      <w:r w:rsidR="00F911B4" w:rsidRPr="00421785">
        <w:rPr>
          <w:rStyle w:val="Refdenotaalpie"/>
          <w:rFonts w:ascii="Trebuchet MS" w:hAnsi="Trebuchet MS" w:cs="Times New Roman"/>
          <w:color w:val="000000"/>
          <w:sz w:val="24"/>
          <w:szCs w:val="24"/>
        </w:rPr>
        <w:footnoteReference w:id="3"/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satisfecho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pesar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cuantos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esfuerzos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estrategias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hacían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evitarlo.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lastRenderedPageBreak/>
        <w:t>Sabido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solo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Galicia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Asturias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eran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suministraban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cien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doncellas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destinadas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satisfacer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exigentes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brutales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pasiones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cortesanos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421785">
        <w:rPr>
          <w:rFonts w:ascii="Trebuchet MS" w:hAnsi="Trebuchet MS" w:cs="Times New Roman"/>
          <w:color w:val="000000"/>
          <w:sz w:val="24"/>
          <w:szCs w:val="24"/>
        </w:rPr>
        <w:t>Abderramen</w:t>
      </w:r>
      <w:proofErr w:type="spellEnd"/>
      <w:r w:rsidRPr="00421785">
        <w:rPr>
          <w:rFonts w:ascii="Trebuchet MS" w:hAnsi="Trebuchet MS" w:cs="Times New Roman"/>
          <w:color w:val="000000"/>
          <w:sz w:val="24"/>
          <w:szCs w:val="24"/>
        </w:rPr>
        <w:t>.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cada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pueblos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estas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provincias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estaba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designado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número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habían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entregar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cada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año,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según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importancia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población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tenía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.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52710D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Betanzos,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aquellos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remotos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tiempos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ciudad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casi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populosa,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correspondía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contribuir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tributo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seis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doncellas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nobles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seis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plebeyas.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52710D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Entonces,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arraigados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estaban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pecho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gallegos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sentimientos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pundonorosos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caballerescos;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entonces,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todo,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menos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apariencia,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posponía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voz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honor,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podía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sobrellevarse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ignominiosa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carga;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eran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inauditas,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casi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fabulosas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hazañas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librar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doncellas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hacían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aun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después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é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stas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hallaban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poder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recolectores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hermosos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frutos.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mañana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referimos,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veían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reunidos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frente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hyperlink r:id="rId9" w:history="1">
        <w:r w:rsidRPr="00421785">
          <w:rPr>
            <w:rStyle w:val="Hipervnculo"/>
            <w:rFonts w:ascii="Trebuchet MS" w:hAnsi="Trebuchet MS" w:cs="Times New Roman"/>
            <w:sz w:val="24"/>
            <w:szCs w:val="24"/>
          </w:rPr>
          <w:t>iglesia</w:t>
        </w:r>
        <w:r w:rsidR="00421785" w:rsidRPr="00421785">
          <w:rPr>
            <w:rStyle w:val="Hipervnculo"/>
            <w:rFonts w:ascii="Trebuchet MS" w:hAnsi="Trebuchet MS" w:cs="Times New Roman"/>
            <w:sz w:val="24"/>
            <w:szCs w:val="24"/>
          </w:rPr>
          <w:t xml:space="preserve"> </w:t>
        </w:r>
        <w:r w:rsidRPr="00421785">
          <w:rPr>
            <w:rStyle w:val="Hipervnculo"/>
            <w:rFonts w:ascii="Trebuchet MS" w:hAnsi="Trebuchet MS" w:cs="Times New Roman"/>
            <w:sz w:val="24"/>
            <w:szCs w:val="24"/>
          </w:rPr>
          <w:t>de</w:t>
        </w:r>
        <w:r w:rsidR="00421785" w:rsidRPr="00421785">
          <w:rPr>
            <w:rStyle w:val="Hipervnculo"/>
            <w:rFonts w:ascii="Trebuchet MS" w:hAnsi="Trebuchet MS" w:cs="Times New Roman"/>
            <w:sz w:val="24"/>
            <w:szCs w:val="24"/>
          </w:rPr>
          <w:t xml:space="preserve"> </w:t>
        </w:r>
        <w:r w:rsidRPr="00421785">
          <w:rPr>
            <w:rStyle w:val="Hipervnculo"/>
            <w:rFonts w:ascii="Trebuchet MS" w:hAnsi="Trebuchet MS" w:cs="Times New Roman"/>
            <w:sz w:val="24"/>
            <w:szCs w:val="24"/>
          </w:rPr>
          <w:t>Santiago</w:t>
        </w:r>
        <w:r w:rsidR="00421785" w:rsidRPr="00421785">
          <w:rPr>
            <w:rStyle w:val="Hipervnculo"/>
            <w:rFonts w:ascii="Trebuchet MS" w:hAnsi="Trebuchet MS" w:cs="Times New Roman"/>
            <w:sz w:val="24"/>
            <w:szCs w:val="24"/>
          </w:rPr>
          <w:t xml:space="preserve"> </w:t>
        </w:r>
        <w:r w:rsidRPr="00421785">
          <w:rPr>
            <w:rStyle w:val="Hipervnculo"/>
            <w:rFonts w:ascii="Trebuchet MS" w:hAnsi="Trebuchet MS" w:cs="Times New Roman"/>
            <w:sz w:val="24"/>
            <w:szCs w:val="24"/>
          </w:rPr>
          <w:t>de</w:t>
        </w:r>
        <w:r w:rsidR="00421785" w:rsidRPr="00421785">
          <w:rPr>
            <w:rStyle w:val="Hipervnculo"/>
            <w:rFonts w:ascii="Trebuchet MS" w:hAnsi="Trebuchet MS" w:cs="Times New Roman"/>
            <w:sz w:val="24"/>
            <w:szCs w:val="24"/>
          </w:rPr>
          <w:t xml:space="preserve"> </w:t>
        </w:r>
        <w:r w:rsidRPr="00421785">
          <w:rPr>
            <w:rStyle w:val="Hipervnculo"/>
            <w:rFonts w:ascii="Trebuchet MS" w:hAnsi="Trebuchet MS" w:cs="Times New Roman"/>
            <w:sz w:val="24"/>
            <w:szCs w:val="24"/>
          </w:rPr>
          <w:t>Betanzos</w:t>
        </w:r>
      </w:hyperlink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multitud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nobles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pueblo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conferenciando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acaloradamente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sobre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llegada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galeones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moros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habían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dado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fondo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ría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;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emisarios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moros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Asturias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demás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partes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Galicia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iban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reuniendo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torre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Val-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doncel,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destinada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albergar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doncellas,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ser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vía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mayor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incremento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comentarios.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—Señor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421785">
        <w:rPr>
          <w:rFonts w:ascii="Trebuchet MS" w:hAnsi="Trebuchet MS" w:cs="Times New Roman"/>
          <w:color w:val="000000"/>
          <w:sz w:val="24"/>
          <w:szCs w:val="24"/>
        </w:rPr>
        <w:t>Lanzós</w:t>
      </w:r>
      <w:proofErr w:type="spellEnd"/>
      <w:r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decía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nobles,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noticias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corren;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tenéis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hermosa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hija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guardar,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vista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perros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infieles,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dejarán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911B4" w:rsidRPr="00421785">
        <w:rPr>
          <w:rFonts w:ascii="Trebuchet MS" w:hAnsi="Trebuchet MS" w:cs="Times New Roman"/>
          <w:color w:val="000000"/>
          <w:sz w:val="24"/>
          <w:szCs w:val="24"/>
        </w:rPr>
        <w:t>d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codiciarla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agregar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colección.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—Callad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Dios,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señor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Osorio,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aumentéis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pesadumbre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oprime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corazón,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vuestras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palabras,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respondió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421785">
        <w:rPr>
          <w:rFonts w:ascii="Trebuchet MS" w:hAnsi="Trebuchet MS" w:cs="Times New Roman"/>
          <w:color w:val="000000"/>
          <w:sz w:val="24"/>
          <w:szCs w:val="24"/>
        </w:rPr>
        <w:t>Lanz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ós</w:t>
      </w:r>
      <w:proofErr w:type="spellEnd"/>
      <w:r w:rsidRPr="00421785">
        <w:rPr>
          <w:rFonts w:ascii="Trebuchet MS" w:hAnsi="Trebuchet MS" w:cs="Times New Roman"/>
          <w:color w:val="000000"/>
          <w:sz w:val="24"/>
          <w:szCs w:val="24"/>
        </w:rPr>
        <w:t>.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Demasiado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presente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tengo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desgracia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amenaza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necesite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recuerdos.</w:t>
      </w:r>
    </w:p>
    <w:p w:rsidR="001F0A17" w:rsidRPr="00421785" w:rsidRDefault="001F0A17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96EC1" w:rsidRPr="00421785" w:rsidRDefault="00A21AF4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—Mal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año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exclamó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noble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atléticas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formas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cejijunto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ceño,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año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infame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envilecido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quien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debemos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ominosa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carga,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maldito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sea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pueblo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cobarde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estorba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permite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arranque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hijas.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F49ED" w:rsidRPr="00421785">
        <w:rPr>
          <w:rFonts w:ascii="Trebuchet MS" w:hAnsi="Trebuchet MS" w:cs="Times New Roman"/>
          <w:color w:val="000000"/>
          <w:sz w:val="24"/>
          <w:szCs w:val="24"/>
        </w:rPr>
        <w:t>—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continuó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cada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vez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exaltado,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veo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precisión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entregar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hermana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421785">
        <w:rPr>
          <w:rFonts w:ascii="Trebuchet MS" w:hAnsi="Trebuchet MS" w:cs="Times New Roman"/>
          <w:color w:val="000000"/>
          <w:sz w:val="24"/>
          <w:szCs w:val="24"/>
        </w:rPr>
        <w:t>EIdona</w:t>
      </w:r>
      <w:proofErr w:type="spellEnd"/>
      <w:r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pesar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gran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cariño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tengo,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antes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verla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manos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nuestros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opresores,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sepultaré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esto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pecho.</w:t>
      </w: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421785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421785">
        <w:rPr>
          <w:rFonts w:ascii="Trebuchet MS" w:hAnsi="Trebuchet MS" w:cs="Times New Roman"/>
          <w:color w:val="000000"/>
          <w:sz w:val="24"/>
          <w:szCs w:val="24"/>
        </w:rPr>
        <w:t>Qué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ocurre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encuentro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todos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reunidos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plaza?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dijo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serio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encapotado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caballero,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armado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punta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blanco,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acercó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corrillo.</w:t>
      </w:r>
    </w:p>
    <w:p w:rsidR="00D96EC1" w:rsidRPr="00421785" w:rsidRDefault="00A21AF4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421785">
        <w:rPr>
          <w:rFonts w:ascii="Trebuchet MS" w:hAnsi="Trebuchet MS" w:cs="Times New Roman"/>
          <w:color w:val="000000"/>
          <w:sz w:val="24"/>
          <w:szCs w:val="24"/>
        </w:rPr>
        <w:t>—¡</w:t>
      </w:r>
      <w:proofErr w:type="gramEnd"/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Qué!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sabéis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pasa,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señor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Andrade.</w:t>
      </w:r>
    </w:p>
    <w:p w:rsidR="00D96EC1" w:rsidRPr="00421785" w:rsidRDefault="00A21AF4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—No,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fe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.</w:t>
      </w: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—Acaban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llegar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ocho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barcas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morunas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busca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doncellas.</w:t>
      </w: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—Hombre,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hombre,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pues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cosa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concepto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debía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extrañar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nadie,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pues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vez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primera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sucede.</w:t>
      </w:r>
    </w:p>
    <w:p w:rsidR="00D96EC1" w:rsidRPr="00421785" w:rsidRDefault="0052710D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Aquí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llegaban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conversación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murmullo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sordo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duras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penas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contenido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salía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masas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pueblo,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dio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conocer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alguna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nueva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ocurría.</w:t>
      </w:r>
    </w:p>
    <w:p w:rsidR="00D96EC1" w:rsidRPr="00421785" w:rsidRDefault="0052710D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lastRenderedPageBreak/>
        <w:t>Así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era.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poco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tiempo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desembarcaron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plaza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multitud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moros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lujosamente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ataviados.</w:t>
      </w:r>
    </w:p>
    <w:p w:rsidR="00D96EC1" w:rsidRPr="00421785" w:rsidRDefault="00A21AF4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paso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tenían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sufrir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quiera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invectivas,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denuestos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arremetidas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populacho,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podía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mirarlos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impasiblemente,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procuraba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cuantos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medios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molestarlos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privarles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llevasen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cabo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ob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jeto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recoger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doce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desven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turadas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jóvenes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que,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lleva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dicho,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correspondían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ciudad.</w:t>
      </w: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421785">
        <w:rPr>
          <w:rFonts w:ascii="Trebuchet MS" w:hAnsi="Trebuchet MS" w:cs="Times New Roman"/>
          <w:color w:val="000000"/>
          <w:sz w:val="24"/>
          <w:szCs w:val="24"/>
        </w:rPr>
        <w:t>Mas</w:t>
      </w:r>
      <w:proofErr w:type="gramEnd"/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pese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deseos,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mañana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siguiente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contemplaron,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aunque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furor,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rcha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doce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doncellas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unidas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hallaban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torre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Val</w:t>
      </w:r>
      <w:r w:rsidR="00DF49ED" w:rsidRPr="00421785">
        <w:rPr>
          <w:rFonts w:ascii="Trebuchet MS" w:hAnsi="Trebuchet MS" w:cs="Times New Roman"/>
          <w:color w:val="000000"/>
          <w:sz w:val="24"/>
          <w:szCs w:val="24"/>
        </w:rPr>
        <w:t>-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doncel.</w:t>
      </w: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Doce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hermosas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jóv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enes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montadas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poderosas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mulas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lujosamente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enjaezadas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escoltadas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moros,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caminaban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llorando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lastimosamente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vista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pa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d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hermanos,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cuyos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torvos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semblantes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manifestaban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bien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claras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horribles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tormentos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martirizaban,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trabajo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costaba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perderlas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vista.</w:t>
      </w:r>
    </w:p>
    <w:p w:rsidR="0052710D" w:rsidRPr="00421785" w:rsidRDefault="00A21AF4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muy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disgusto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moros,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abandonaban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estaban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embarcadas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veían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ningún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remedio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humano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quedaba.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llegar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valle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esperaba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espectáculo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dolorosísimo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;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anciano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plebeyo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cuya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hija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estaba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poder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moros,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pronto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apeó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mula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entrar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torre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llegó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apresuradamente,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después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haberla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abrazado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gran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ternura,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exclamó,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sepultándole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pecho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daga: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>Antes</w:t>
      </w:r>
      <w:r w:rsidR="00421785"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>muerta</w:t>
      </w:r>
      <w:r w:rsidR="00421785"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>deshonrada.</w:t>
      </w:r>
      <w:r w:rsidR="00421785"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enseguida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mirar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tanto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quería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bañada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sangre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agitándose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entre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convulsiones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agonía,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cayó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también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suelo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exhalando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último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suspiro.</w:t>
      </w:r>
    </w:p>
    <w:p w:rsidR="00D96EC1" w:rsidRPr="00421785" w:rsidRDefault="00A21AF4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Aquí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tuvo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límite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indignación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general,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natu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rales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país,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capitaneados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cinco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nobles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eran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hermanos,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uno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cuales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contaba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querida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número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cien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doncellas,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arremetieron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denodadamente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ismaelitas.</w:t>
      </w:r>
    </w:p>
    <w:p w:rsidR="0052710D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spellStart"/>
      <w:r w:rsidRPr="00421785">
        <w:rPr>
          <w:rFonts w:ascii="Trebuchet MS" w:hAnsi="Trebuchet MS" w:cs="Times New Roman"/>
          <w:color w:val="000000"/>
          <w:sz w:val="24"/>
          <w:szCs w:val="24"/>
        </w:rPr>
        <w:t>Trabóse</w:t>
      </w:r>
      <w:proofErr w:type="spellEnd"/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reñida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contienda,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bien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pronto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sangre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ambos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bandos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tiñó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ca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mpo.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Allí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odio,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tanto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tiempo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contenido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duras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penas,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desbordó.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Durante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fragor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refriega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cinco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nobles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inutilizaron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espadas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chocar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contra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aceros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armaduras,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pudiendo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haber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otras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armas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i/>
          <w:iCs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arrancaron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rudo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empuje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cinco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ramas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infinitas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higueras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entonces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cubrían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valle,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esta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circunstancia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llamaba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Campo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Higueras,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hicieron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tantas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tales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proe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zas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consiguieron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llamar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atención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cristianos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moros.</w:t>
      </w:r>
    </w:p>
    <w:p w:rsidR="00D96EC1" w:rsidRPr="00421785" w:rsidRDefault="00A21AF4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Desde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memorable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agregaron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uartel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armas.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Este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fue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poner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campo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plata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cinco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hojas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hi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guera,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aludiendo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cinco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ramas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sustituyeron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espadas,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apellido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entonces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usaban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agregaron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Figue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roa,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d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erivación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Figueira</w:t>
      </w:r>
      <w:proofErr w:type="spellEnd"/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D96EC1" w:rsidRPr="00421785">
        <w:rPr>
          <w:rFonts w:ascii="Trebuchet MS" w:hAnsi="Trebuchet MS" w:cs="Times New Roman"/>
          <w:color w:val="000000"/>
          <w:sz w:val="24"/>
          <w:szCs w:val="24"/>
        </w:rPr>
        <w:t>Higuera.</w:t>
      </w: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Derrotados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comp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letamente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moros,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fueron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perseguidos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ahínco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h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asta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montañas,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donde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cuenta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tradición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quedó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uno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solo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vida;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sde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valle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trocó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nombre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q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tenía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4121"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Higueras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Valle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Doncellas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llegado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A21AF4" w:rsidRPr="00421785">
        <w:rPr>
          <w:rFonts w:ascii="Trebuchet MS" w:hAnsi="Trebuchet MS" w:cs="Times New Roman"/>
          <w:color w:val="000000"/>
          <w:sz w:val="24"/>
          <w:szCs w:val="24"/>
        </w:rPr>
        <w:t>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n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uestros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días,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aunque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2710D" w:rsidRPr="00421785">
        <w:rPr>
          <w:rFonts w:ascii="Trebuchet MS" w:hAnsi="Trebuchet MS" w:cs="Times New Roman"/>
          <w:color w:val="000000"/>
          <w:sz w:val="24"/>
          <w:szCs w:val="24"/>
        </w:rPr>
        <w:t>adulterado.</w:t>
      </w:r>
    </w:p>
    <w:p w:rsidR="00D96EC1" w:rsidRPr="00421785" w:rsidRDefault="00D96EC1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Hoy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llama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Val-doncel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»</w:t>
      </w:r>
    </w:p>
    <w:p w:rsidR="00421785" w:rsidRPr="00421785" w:rsidRDefault="00421785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52710D" w:rsidRPr="00421785" w:rsidRDefault="004B673F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FUENTE</w:t>
      </w:r>
    </w:p>
    <w:p w:rsidR="004B673F" w:rsidRPr="00421785" w:rsidRDefault="004B673F" w:rsidP="004B673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21785">
        <w:rPr>
          <w:rFonts w:ascii="Trebuchet MS" w:hAnsi="Trebuchet MS" w:cs="Times New Roman"/>
          <w:color w:val="000000"/>
          <w:sz w:val="24"/>
          <w:szCs w:val="24"/>
        </w:rPr>
        <w:t>San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Martín,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Antonio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Fonts w:ascii="Trebuchet MS" w:hAnsi="Trebuchet MS" w:cs="Times New Roman"/>
          <w:color w:val="000000"/>
          <w:sz w:val="24"/>
          <w:szCs w:val="24"/>
        </w:rPr>
        <w:t>de,</w:t>
      </w:r>
      <w:r w:rsidR="00421785" w:rsidRPr="00421785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421785">
        <w:rPr>
          <w:rStyle w:val="publication"/>
          <w:rFonts w:ascii="Trebuchet MS" w:hAnsi="Trebuchet MS"/>
          <w:i/>
          <w:sz w:val="24"/>
          <w:szCs w:val="24"/>
        </w:rPr>
        <w:t>El</w:t>
      </w:r>
      <w:r w:rsidR="00421785" w:rsidRPr="00421785"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Pr="00421785">
        <w:rPr>
          <w:rStyle w:val="publication"/>
          <w:rFonts w:ascii="Trebuchet MS" w:hAnsi="Trebuchet MS"/>
          <w:i/>
          <w:sz w:val="24"/>
          <w:szCs w:val="24"/>
        </w:rPr>
        <w:t>Clamor</w:t>
      </w:r>
      <w:r w:rsidR="00421785" w:rsidRPr="00421785"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Pr="00421785">
        <w:rPr>
          <w:rStyle w:val="publication"/>
          <w:rFonts w:ascii="Trebuchet MS" w:hAnsi="Trebuchet MS"/>
          <w:i/>
          <w:sz w:val="24"/>
          <w:szCs w:val="24"/>
        </w:rPr>
        <w:t>público</w:t>
      </w:r>
      <w:r w:rsidRPr="00421785">
        <w:rPr>
          <w:rStyle w:val="publication"/>
          <w:rFonts w:ascii="Trebuchet MS" w:hAnsi="Trebuchet MS"/>
          <w:sz w:val="24"/>
          <w:szCs w:val="24"/>
        </w:rPr>
        <w:t>.</w:t>
      </w:r>
      <w:r w:rsidR="00421785" w:rsidRPr="00421785">
        <w:rPr>
          <w:rStyle w:val="publication"/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(Madrid)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27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de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septiembre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1856,</w:t>
      </w:r>
      <w:r w:rsid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nº.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3758,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pág.3.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</w:p>
    <w:p w:rsidR="004B673F" w:rsidRPr="00421785" w:rsidRDefault="004B673F" w:rsidP="004B673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21785">
        <w:rPr>
          <w:rFonts w:ascii="Trebuchet MS" w:hAnsi="Trebuchet MS"/>
          <w:sz w:val="24"/>
          <w:szCs w:val="24"/>
        </w:rPr>
        <w:lastRenderedPageBreak/>
        <w:t>También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en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i/>
          <w:sz w:val="24"/>
          <w:szCs w:val="24"/>
        </w:rPr>
        <w:t>La</w:t>
      </w:r>
      <w:r w:rsidR="00421785" w:rsidRPr="00421785">
        <w:rPr>
          <w:rFonts w:ascii="Trebuchet MS" w:hAnsi="Trebuchet MS"/>
          <w:i/>
          <w:sz w:val="24"/>
          <w:szCs w:val="24"/>
        </w:rPr>
        <w:t xml:space="preserve"> </w:t>
      </w:r>
      <w:r w:rsidRPr="00421785">
        <w:rPr>
          <w:rFonts w:ascii="Trebuchet MS" w:hAnsi="Trebuchet MS"/>
          <w:i/>
          <w:sz w:val="24"/>
          <w:szCs w:val="24"/>
        </w:rPr>
        <w:t>moda</w:t>
      </w:r>
      <w:r w:rsidR="00421785" w:rsidRPr="00421785">
        <w:rPr>
          <w:rFonts w:ascii="Trebuchet MS" w:hAnsi="Trebuchet MS"/>
          <w:i/>
          <w:sz w:val="24"/>
          <w:szCs w:val="24"/>
        </w:rPr>
        <w:t xml:space="preserve"> </w:t>
      </w:r>
      <w:r w:rsidRPr="00421785">
        <w:rPr>
          <w:rFonts w:ascii="Trebuchet MS" w:hAnsi="Trebuchet MS"/>
          <w:i/>
          <w:sz w:val="24"/>
          <w:szCs w:val="24"/>
        </w:rPr>
        <w:t>elegante</w:t>
      </w:r>
      <w:proofErr w:type="gramStart"/>
      <w:r w:rsidRPr="00421785">
        <w:rPr>
          <w:rFonts w:ascii="Trebuchet MS" w:hAnsi="Trebuchet MS"/>
          <w:sz w:val="24"/>
          <w:szCs w:val="24"/>
        </w:rPr>
        <w:t>,(</w:t>
      </w:r>
      <w:proofErr w:type="gramEnd"/>
      <w:r w:rsidRPr="00421785">
        <w:rPr>
          <w:rFonts w:ascii="Trebuchet MS" w:hAnsi="Trebuchet MS"/>
          <w:sz w:val="24"/>
          <w:szCs w:val="24"/>
        </w:rPr>
        <w:t>Madrid)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8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de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noviembre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de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1863,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año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XII,nº45,págs.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355-35;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i/>
          <w:sz w:val="24"/>
          <w:szCs w:val="24"/>
        </w:rPr>
        <w:t>El</w:t>
      </w:r>
      <w:r w:rsidR="00421785" w:rsidRPr="00421785">
        <w:rPr>
          <w:rFonts w:ascii="Trebuchet MS" w:hAnsi="Trebuchet MS"/>
          <w:i/>
          <w:sz w:val="24"/>
          <w:szCs w:val="24"/>
        </w:rPr>
        <w:t xml:space="preserve"> </w:t>
      </w:r>
      <w:r w:rsidRPr="00421785">
        <w:rPr>
          <w:rFonts w:ascii="Trebuchet MS" w:hAnsi="Trebuchet MS"/>
          <w:i/>
          <w:sz w:val="24"/>
          <w:szCs w:val="24"/>
        </w:rPr>
        <w:t>Gallego</w:t>
      </w:r>
      <w:r w:rsidRPr="00421785">
        <w:rPr>
          <w:rFonts w:ascii="Trebuchet MS" w:hAnsi="Trebuchet MS"/>
          <w:sz w:val="24"/>
          <w:szCs w:val="24"/>
        </w:rPr>
        <w:t>,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(Buenos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Aires)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año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I,15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de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junio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de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1879,</w:t>
      </w:r>
      <w:r w:rsidR="00421785" w:rsidRPr="00421785">
        <w:rPr>
          <w:rFonts w:ascii="Trebuchet MS" w:hAnsi="Trebuchet MS"/>
          <w:sz w:val="24"/>
          <w:szCs w:val="24"/>
        </w:rPr>
        <w:t xml:space="preserve"> </w:t>
      </w:r>
      <w:r w:rsidRPr="00421785">
        <w:rPr>
          <w:rFonts w:ascii="Trebuchet MS" w:hAnsi="Trebuchet MS"/>
          <w:sz w:val="24"/>
          <w:szCs w:val="24"/>
        </w:rPr>
        <w:t>págs.60-61</w:t>
      </w:r>
    </w:p>
    <w:p w:rsidR="004B673F" w:rsidRPr="00421785" w:rsidRDefault="004B673F" w:rsidP="005271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DF49ED" w:rsidRPr="00421785" w:rsidRDefault="00DF49ED" w:rsidP="00DF49E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BC01CE" w:rsidRPr="00421785" w:rsidRDefault="00BC01CE" w:rsidP="00BC01C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BC01CE" w:rsidRPr="00421785" w:rsidRDefault="00BC01CE" w:rsidP="00BC01C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BC01CE" w:rsidRPr="00421785" w:rsidRDefault="00BC01CE" w:rsidP="00BC01C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sectPr w:rsidR="00BC01CE" w:rsidRPr="00421785" w:rsidSect="00421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70" w:rsidRDefault="00D77070" w:rsidP="00F911B4">
      <w:pPr>
        <w:spacing w:after="0" w:line="240" w:lineRule="auto"/>
      </w:pPr>
      <w:r>
        <w:separator/>
      </w:r>
    </w:p>
  </w:endnote>
  <w:endnote w:type="continuationSeparator" w:id="0">
    <w:p w:rsidR="00D77070" w:rsidRDefault="00D77070" w:rsidP="00F9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70" w:rsidRDefault="00D77070" w:rsidP="00F911B4">
      <w:pPr>
        <w:spacing w:after="0" w:line="240" w:lineRule="auto"/>
      </w:pPr>
      <w:r>
        <w:separator/>
      </w:r>
    </w:p>
  </w:footnote>
  <w:footnote w:type="continuationSeparator" w:id="0">
    <w:p w:rsidR="00D77070" w:rsidRDefault="00D77070" w:rsidP="00F911B4">
      <w:pPr>
        <w:spacing w:after="0" w:line="240" w:lineRule="auto"/>
      </w:pPr>
      <w:r>
        <w:continuationSeparator/>
      </w:r>
    </w:p>
  </w:footnote>
  <w:footnote w:id="1">
    <w:p w:rsidR="00421785" w:rsidRPr="00421785" w:rsidRDefault="00421785">
      <w:pPr>
        <w:pStyle w:val="Textonotapie"/>
        <w:rPr>
          <w:rFonts w:ascii="Trebuchet MS" w:hAnsi="Trebuchet MS"/>
          <w:sz w:val="22"/>
          <w:szCs w:val="22"/>
        </w:rPr>
      </w:pPr>
      <w:r w:rsidRPr="00421785">
        <w:rPr>
          <w:rStyle w:val="Refdenotaalpie"/>
          <w:rFonts w:ascii="Trebuchet MS" w:hAnsi="Trebuchet MS"/>
          <w:sz w:val="22"/>
          <w:szCs w:val="22"/>
        </w:rPr>
        <w:footnoteRef/>
      </w:r>
      <w:r w:rsidRPr="00421785">
        <w:rPr>
          <w:rFonts w:ascii="Trebuchet MS" w:hAnsi="Trebuchet MS"/>
          <w:sz w:val="22"/>
          <w:szCs w:val="22"/>
        </w:rPr>
        <w:t xml:space="preserve"> </w:t>
      </w:r>
      <w:r w:rsidRPr="00421785">
        <w:rPr>
          <w:rFonts w:ascii="Trebuchet MS" w:hAnsi="Trebuchet MS"/>
          <w:i/>
          <w:sz w:val="22"/>
          <w:szCs w:val="22"/>
        </w:rPr>
        <w:t>Flámulas:</w:t>
      </w:r>
      <w:r w:rsidRPr="00421785">
        <w:rPr>
          <w:rFonts w:ascii="Trebuchet MS" w:hAnsi="Trebuchet MS"/>
          <w:sz w:val="22"/>
          <w:szCs w:val="22"/>
        </w:rPr>
        <w:t xml:space="preserve"> grímpola. Insignia militar con un paño de forma triangular que los caballeros solían llevar al campo de batalla y se ponía en sus sepulturas (DRAE)</w:t>
      </w:r>
    </w:p>
  </w:footnote>
  <w:footnote w:id="2">
    <w:p w:rsidR="00421785" w:rsidRPr="00421785" w:rsidRDefault="00421785" w:rsidP="0042178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21785">
        <w:rPr>
          <w:rStyle w:val="Refdenotaalpie"/>
          <w:rFonts w:ascii="Trebuchet MS" w:hAnsi="Trebuchet MS"/>
        </w:rPr>
        <w:footnoteRef/>
      </w:r>
      <w:r w:rsidRPr="00421785">
        <w:rPr>
          <w:rFonts w:ascii="Trebuchet MS" w:hAnsi="Trebuchet MS"/>
        </w:rPr>
        <w:t xml:space="preserve"> </w:t>
      </w:r>
      <w:proofErr w:type="spellStart"/>
      <w:r w:rsidRPr="00421785">
        <w:rPr>
          <w:rFonts w:ascii="Trebuchet MS" w:hAnsi="Trebuchet MS"/>
        </w:rPr>
        <w:t>Valdoncel</w:t>
      </w:r>
      <w:proofErr w:type="spellEnd"/>
      <w:r w:rsidRPr="00421785">
        <w:rPr>
          <w:rFonts w:ascii="Trebuchet MS" w:hAnsi="Trebuchet MS"/>
        </w:rPr>
        <w:t>, según la</w:t>
      </w:r>
      <w:r w:rsidRPr="00421785">
        <w:rPr>
          <w:rStyle w:val="st"/>
          <w:rFonts w:ascii="Trebuchet MS" w:hAnsi="Trebuchet MS"/>
        </w:rPr>
        <w:t xml:space="preserve"> tradición anónima de </w:t>
      </w:r>
      <w:r w:rsidRPr="00421785">
        <w:rPr>
          <w:rStyle w:val="nfasis"/>
          <w:rFonts w:ascii="Trebuchet MS" w:hAnsi="Trebuchet MS"/>
        </w:rPr>
        <w:t>Betanzos</w:t>
      </w:r>
      <w:r w:rsidRPr="00421785">
        <w:rPr>
          <w:rStyle w:val="st"/>
          <w:rFonts w:ascii="Trebuchet MS" w:hAnsi="Trebuchet MS"/>
        </w:rPr>
        <w:t xml:space="preserve">, se sitúa en </w:t>
      </w:r>
      <w:proofErr w:type="spellStart"/>
      <w:r w:rsidRPr="00421785">
        <w:rPr>
          <w:rStyle w:val="st"/>
          <w:rFonts w:ascii="Trebuchet MS" w:hAnsi="Trebuchet MS"/>
        </w:rPr>
        <w:t>Cachiñas</w:t>
      </w:r>
      <w:proofErr w:type="spellEnd"/>
      <w:r w:rsidRPr="00421785">
        <w:rPr>
          <w:rStyle w:val="st"/>
          <w:rFonts w:ascii="Trebuchet MS" w:hAnsi="Trebuchet MS"/>
        </w:rPr>
        <w:t xml:space="preserve">, “muy cerca del lugar en que atracaban las galeras de los moros”, asegura Augusto Gonzáles Besada, </w:t>
      </w:r>
      <w:r w:rsidRPr="00421785">
        <w:rPr>
          <w:rStyle w:val="st"/>
          <w:rFonts w:ascii="Trebuchet MS" w:hAnsi="Trebuchet MS"/>
          <w:i/>
        </w:rPr>
        <w:t>Historia crítica de la literatura gallega</w:t>
      </w:r>
      <w:r w:rsidRPr="00421785">
        <w:rPr>
          <w:rStyle w:val="st"/>
          <w:rFonts w:ascii="Trebuchet MS" w:hAnsi="Trebuchet MS"/>
        </w:rPr>
        <w:t xml:space="preserve">, 1887, </w:t>
      </w:r>
      <w:proofErr w:type="spellStart"/>
      <w:r w:rsidRPr="00421785">
        <w:rPr>
          <w:rStyle w:val="st"/>
          <w:rFonts w:ascii="Trebuchet MS" w:hAnsi="Trebuchet MS"/>
        </w:rPr>
        <w:t>vol</w:t>
      </w:r>
      <w:proofErr w:type="spellEnd"/>
      <w:r w:rsidRPr="00421785">
        <w:rPr>
          <w:rStyle w:val="st"/>
          <w:rFonts w:ascii="Trebuchet MS" w:hAnsi="Trebuchet MS"/>
        </w:rPr>
        <w:t xml:space="preserve"> 1, pág. 46. Manuel Martínez </w:t>
      </w:r>
      <w:proofErr w:type="spellStart"/>
      <w:r w:rsidRPr="00421785">
        <w:rPr>
          <w:rStyle w:val="st"/>
          <w:rFonts w:ascii="Trebuchet MS" w:hAnsi="Trebuchet MS"/>
        </w:rPr>
        <w:t>Santiso</w:t>
      </w:r>
      <w:proofErr w:type="spellEnd"/>
      <w:r w:rsidRPr="00421785">
        <w:rPr>
          <w:rStyle w:val="st"/>
          <w:rFonts w:ascii="Trebuchet MS" w:hAnsi="Trebuchet MS"/>
        </w:rPr>
        <w:t xml:space="preserve">, autor de la </w:t>
      </w:r>
      <w:r w:rsidRPr="00421785">
        <w:rPr>
          <w:rStyle w:val="st"/>
          <w:rFonts w:ascii="Trebuchet MS" w:hAnsi="Trebuchet MS"/>
          <w:i/>
        </w:rPr>
        <w:t>Historia de la Ciudad de Betanzos</w:t>
      </w:r>
      <w:r w:rsidRPr="00421785">
        <w:rPr>
          <w:rStyle w:val="st"/>
          <w:rFonts w:ascii="Trebuchet MS" w:hAnsi="Trebuchet MS"/>
        </w:rPr>
        <w:t xml:space="preserve"> (1892) también lo confirma. Aunque la popularidad de la leyenda se debió sobre todo a las novelas de novelista Manuel Fernández y González. (Cfr. </w:t>
      </w:r>
      <w:proofErr w:type="spellStart"/>
      <w:r w:rsidRPr="00421785">
        <w:rPr>
          <w:rFonts w:ascii="Trebuchet MS" w:hAnsi="Trebuchet MS"/>
        </w:rPr>
        <w:t>Erias</w:t>
      </w:r>
      <w:proofErr w:type="spellEnd"/>
      <w:r w:rsidRPr="00421785">
        <w:rPr>
          <w:rFonts w:ascii="Trebuchet MS" w:hAnsi="Trebuchet MS"/>
        </w:rPr>
        <w:t xml:space="preserve"> Martínez, Alfredo </w:t>
      </w:r>
      <w:r w:rsidRPr="00421785">
        <w:rPr>
          <w:rFonts w:ascii="Trebuchet MS" w:hAnsi="Trebuchet MS"/>
          <w:i/>
        </w:rPr>
        <w:t>As rúas de Betanzos</w:t>
      </w:r>
      <w:r w:rsidRPr="00421785">
        <w:rPr>
          <w:rFonts w:ascii="Trebuchet MS" w:hAnsi="Trebuchet MS"/>
        </w:rPr>
        <w:t xml:space="preserve"> - Anuario Brigantino (1981?) confirma que la antigua plazuela de </w:t>
      </w:r>
      <w:proofErr w:type="spellStart"/>
      <w:r w:rsidRPr="00421785">
        <w:rPr>
          <w:rFonts w:ascii="Trebuchet MS" w:hAnsi="Trebuchet MS"/>
        </w:rPr>
        <w:t>Valdoncel</w:t>
      </w:r>
      <w:proofErr w:type="spellEnd"/>
      <w:r w:rsidRPr="00421785">
        <w:rPr>
          <w:rFonts w:ascii="Trebuchet MS" w:hAnsi="Trebuchet MS"/>
        </w:rPr>
        <w:t xml:space="preserve"> se encontraba en la actual plaza de Alfonso IX. </w:t>
      </w:r>
      <w:r w:rsidRPr="00421785">
        <w:rPr>
          <w:rStyle w:val="st"/>
          <w:rFonts w:ascii="Trebuchet MS" w:hAnsi="Trebuchet MS"/>
        </w:rPr>
        <w:t xml:space="preserve">El nombre de Rúa da Galera se puso en 1888 para sustituir al Callejón de </w:t>
      </w:r>
      <w:proofErr w:type="spellStart"/>
      <w:r w:rsidRPr="00421785">
        <w:rPr>
          <w:rStyle w:val="st"/>
          <w:rFonts w:ascii="Trebuchet MS" w:hAnsi="Trebuchet MS"/>
        </w:rPr>
        <w:t>Cachiñas</w:t>
      </w:r>
      <w:proofErr w:type="spellEnd"/>
    </w:p>
  </w:footnote>
  <w:footnote w:id="3">
    <w:p w:rsidR="00421785" w:rsidRPr="00421785" w:rsidRDefault="00421785">
      <w:pPr>
        <w:pStyle w:val="Textonotapie"/>
        <w:rPr>
          <w:rFonts w:ascii="Trebuchet MS" w:hAnsi="Trebuchet MS"/>
          <w:sz w:val="22"/>
          <w:szCs w:val="22"/>
        </w:rPr>
      </w:pPr>
      <w:r w:rsidRPr="00421785">
        <w:rPr>
          <w:rStyle w:val="Refdenotaalpie"/>
          <w:rFonts w:ascii="Trebuchet MS" w:hAnsi="Trebuchet MS"/>
          <w:sz w:val="22"/>
          <w:szCs w:val="22"/>
        </w:rPr>
        <w:footnoteRef/>
      </w:r>
      <w:r w:rsidRPr="00421785">
        <w:rPr>
          <w:rFonts w:ascii="Trebuchet MS" w:hAnsi="Trebuchet MS"/>
          <w:sz w:val="22"/>
          <w:szCs w:val="22"/>
        </w:rPr>
        <w:t xml:space="preserve"> </w:t>
      </w:r>
      <w:hyperlink r:id="rId1" w:history="1">
        <w:proofErr w:type="spellStart"/>
        <w:r w:rsidRPr="00421785">
          <w:rPr>
            <w:rStyle w:val="Hipervnculo"/>
            <w:rFonts w:ascii="Trebuchet MS" w:hAnsi="Trebuchet MS"/>
            <w:sz w:val="22"/>
            <w:szCs w:val="22"/>
          </w:rPr>
          <w:t>Mauregato</w:t>
        </w:r>
        <w:proofErr w:type="spellEnd"/>
        <w:r w:rsidRPr="00421785">
          <w:rPr>
            <w:rStyle w:val="Hipervnculo"/>
            <w:rFonts w:ascii="Trebuchet MS" w:hAnsi="Trebuchet MS"/>
            <w:sz w:val="22"/>
            <w:szCs w:val="22"/>
          </w:rPr>
          <w:t>,</w:t>
        </w:r>
      </w:hyperlink>
      <w:r w:rsidRPr="00421785">
        <w:rPr>
          <w:rFonts w:ascii="Trebuchet MS" w:hAnsi="Trebuchet MS"/>
          <w:sz w:val="22"/>
          <w:szCs w:val="22"/>
        </w:rPr>
        <w:t xml:space="preserve"> rey de Asturias entre 783 y 789, hijo de Alfonso I y de una mujer árabe, </w:t>
      </w:r>
      <w:proofErr w:type="spellStart"/>
      <w:r w:rsidRPr="00421785">
        <w:rPr>
          <w:rFonts w:ascii="Trebuchet MS" w:hAnsi="Trebuchet MS"/>
          <w:sz w:val="22"/>
          <w:szCs w:val="22"/>
        </w:rPr>
        <w:t>Sisalda</w:t>
      </w:r>
      <w:proofErr w:type="spellEnd"/>
      <w:r w:rsidRPr="00421785">
        <w:rPr>
          <w:rFonts w:ascii="Trebuchet MS" w:hAnsi="Trebuchet MS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06BA6"/>
    <w:multiLevelType w:val="hybridMultilevel"/>
    <w:tmpl w:val="15802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C1"/>
    <w:rsid w:val="0010592F"/>
    <w:rsid w:val="001F0A17"/>
    <w:rsid w:val="00421785"/>
    <w:rsid w:val="004B673F"/>
    <w:rsid w:val="0052710D"/>
    <w:rsid w:val="00A21AF4"/>
    <w:rsid w:val="00A5211E"/>
    <w:rsid w:val="00BC01CE"/>
    <w:rsid w:val="00CC4121"/>
    <w:rsid w:val="00D77070"/>
    <w:rsid w:val="00D96EC1"/>
    <w:rsid w:val="00DC1827"/>
    <w:rsid w:val="00DF49ED"/>
    <w:rsid w:val="00F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6EC1"/>
    <w:rPr>
      <w:color w:val="0000FF" w:themeColor="hyperlink"/>
      <w:u w:val="single"/>
    </w:rPr>
  </w:style>
  <w:style w:type="character" w:customStyle="1" w:styleId="publication">
    <w:name w:val="publication"/>
    <w:basedOn w:val="Fuentedeprrafopredeter"/>
    <w:rsid w:val="00D96EC1"/>
  </w:style>
  <w:style w:type="character" w:styleId="Hipervnculovisitado">
    <w:name w:val="FollowedHyperlink"/>
    <w:basedOn w:val="Fuentedeprrafopredeter"/>
    <w:uiPriority w:val="99"/>
    <w:semiHidden/>
    <w:unhideWhenUsed/>
    <w:rsid w:val="00A21AF4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11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11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11B4"/>
    <w:rPr>
      <w:vertAlign w:val="superscript"/>
    </w:rPr>
  </w:style>
  <w:style w:type="character" w:customStyle="1" w:styleId="st">
    <w:name w:val="st"/>
    <w:basedOn w:val="Fuentedeprrafopredeter"/>
    <w:rsid w:val="00DF49ED"/>
  </w:style>
  <w:style w:type="character" w:styleId="nfasis">
    <w:name w:val="Emphasis"/>
    <w:basedOn w:val="Fuentedeprrafopredeter"/>
    <w:uiPriority w:val="20"/>
    <w:qFormat/>
    <w:rsid w:val="00DF49E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1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6EC1"/>
    <w:rPr>
      <w:color w:val="0000FF" w:themeColor="hyperlink"/>
      <w:u w:val="single"/>
    </w:rPr>
  </w:style>
  <w:style w:type="character" w:customStyle="1" w:styleId="publication">
    <w:name w:val="publication"/>
    <w:basedOn w:val="Fuentedeprrafopredeter"/>
    <w:rsid w:val="00D96EC1"/>
  </w:style>
  <w:style w:type="character" w:styleId="Hipervnculovisitado">
    <w:name w:val="FollowedHyperlink"/>
    <w:basedOn w:val="Fuentedeprrafopredeter"/>
    <w:uiPriority w:val="99"/>
    <w:semiHidden/>
    <w:unhideWhenUsed/>
    <w:rsid w:val="00A21AF4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11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11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11B4"/>
    <w:rPr>
      <w:vertAlign w:val="superscript"/>
    </w:rPr>
  </w:style>
  <w:style w:type="character" w:customStyle="1" w:styleId="st">
    <w:name w:val="st"/>
    <w:basedOn w:val="Fuentedeprrafopredeter"/>
    <w:rsid w:val="00DF49ED"/>
  </w:style>
  <w:style w:type="character" w:styleId="nfasis">
    <w:name w:val="Emphasis"/>
    <w:basedOn w:val="Fuentedeprrafopredeter"/>
    <w:uiPriority w:val="20"/>
    <w:qFormat/>
    <w:rsid w:val="00DF49E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1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pain.info/es/que-quieres/arte/monumentos/coruna_a/iglesia_de_santiago_de_betanzos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rialia.com/detalle/81/mauregato-de-asturi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C8E0-BD10-4F12-B676-4D7EB3C3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2017-01-23T18:32:00Z</dcterms:created>
  <dcterms:modified xsi:type="dcterms:W3CDTF">2017-08-29T11:16:00Z</dcterms:modified>
</cp:coreProperties>
</file>