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0A89E" w14:textId="6D5598C3" w:rsidR="00260595" w:rsidRPr="00F521BD" w:rsidRDefault="00F521BD" w:rsidP="00F521BD">
      <w:pPr>
        <w:jc w:val="center"/>
        <w:rPr>
          <w:rFonts w:ascii="Trebuchet MS" w:hAnsi="Trebuchet MS"/>
          <w:b/>
          <w:sz w:val="40"/>
        </w:rPr>
      </w:pPr>
      <w:r w:rsidRPr="00F521BD">
        <w:rPr>
          <w:rFonts w:ascii="Trebuchet MS" w:hAnsi="Trebuchet MS"/>
          <w:b/>
          <w:sz w:val="40"/>
        </w:rPr>
        <w:t>El alfaquí</w:t>
      </w:r>
      <w:r w:rsidR="006C4122">
        <w:rPr>
          <w:rStyle w:val="Refdenotaalpie"/>
          <w:rFonts w:ascii="Trebuchet MS" w:hAnsi="Trebuchet MS"/>
          <w:b/>
          <w:sz w:val="40"/>
        </w:rPr>
        <w:footnoteReference w:id="1"/>
      </w:r>
      <w:r w:rsidRPr="00F521BD">
        <w:rPr>
          <w:rFonts w:ascii="Trebuchet MS" w:hAnsi="Trebuchet MS"/>
          <w:b/>
          <w:sz w:val="40"/>
        </w:rPr>
        <w:t xml:space="preserve"> de Toledo</w:t>
      </w:r>
    </w:p>
    <w:p w14:paraId="140170F8" w14:textId="3346A782" w:rsidR="00260595" w:rsidRPr="00260595" w:rsidRDefault="00260595" w:rsidP="00260595">
      <w:pPr>
        <w:jc w:val="both"/>
        <w:rPr>
          <w:rFonts w:ascii="Trebuchet MS" w:hAnsi="Trebuchet MS"/>
          <w:sz w:val="28"/>
        </w:rPr>
      </w:pPr>
      <w:r w:rsidRPr="00260595">
        <w:rPr>
          <w:rFonts w:ascii="Trebuchet MS" w:hAnsi="Trebuchet MS"/>
          <w:sz w:val="28"/>
        </w:rPr>
        <w:t>Por el mes de Julio de 1086, e</w:t>
      </w:r>
      <w:r w:rsidR="00F521BD">
        <w:rPr>
          <w:rFonts w:ascii="Trebuchet MS" w:hAnsi="Trebuchet MS"/>
          <w:sz w:val="28"/>
        </w:rPr>
        <w:t>r</w:t>
      </w:r>
      <w:r w:rsidRPr="00260595">
        <w:rPr>
          <w:rFonts w:ascii="Trebuchet MS" w:hAnsi="Trebuchet MS"/>
          <w:sz w:val="28"/>
        </w:rPr>
        <w:t xml:space="preserve">a una de aquellas </w:t>
      </w:r>
      <w:r w:rsidR="00F521BD">
        <w:rPr>
          <w:rFonts w:ascii="Trebuchet MS" w:hAnsi="Trebuchet MS"/>
          <w:sz w:val="28"/>
        </w:rPr>
        <w:t>tardes calorosas del estí</w:t>
      </w:r>
      <w:r w:rsidRPr="00260595">
        <w:rPr>
          <w:rFonts w:ascii="Trebuchet MS" w:hAnsi="Trebuchet MS"/>
          <w:sz w:val="28"/>
        </w:rPr>
        <w:t>o, en las que parece que la atmósfera está como adormecida por los ardientes rayos del sol, se paseaba la Reina Doña Constanza</w:t>
      </w:r>
      <w:r w:rsidR="0088203D">
        <w:rPr>
          <w:rStyle w:val="Refdenotaalpie"/>
          <w:rFonts w:ascii="Trebuchet MS" w:hAnsi="Trebuchet MS"/>
          <w:sz w:val="28"/>
        </w:rPr>
        <w:footnoteReference w:id="2"/>
      </w:r>
      <w:r w:rsidRPr="00260595">
        <w:rPr>
          <w:rFonts w:ascii="Trebuchet MS" w:hAnsi="Trebuchet MS"/>
          <w:sz w:val="28"/>
        </w:rPr>
        <w:t xml:space="preserve"> por </w:t>
      </w:r>
      <w:r>
        <w:rPr>
          <w:rFonts w:ascii="Trebuchet MS" w:hAnsi="Trebuchet MS"/>
          <w:sz w:val="28"/>
        </w:rPr>
        <w:t>los magníf</w:t>
      </w:r>
      <w:r w:rsidRPr="00260595">
        <w:rPr>
          <w:rFonts w:ascii="Trebuchet MS" w:hAnsi="Trebuchet MS"/>
          <w:sz w:val="28"/>
        </w:rPr>
        <w:t>ic</w:t>
      </w:r>
      <w:r w:rsidR="00232F56">
        <w:rPr>
          <w:rFonts w:ascii="Trebuchet MS" w:hAnsi="Trebuchet MS"/>
          <w:sz w:val="28"/>
        </w:rPr>
        <w:t>os salones del palacio suntuoso</w:t>
      </w:r>
      <w:r w:rsidRPr="00260595">
        <w:rPr>
          <w:rFonts w:ascii="Trebuchet MS" w:hAnsi="Trebuchet MS"/>
          <w:sz w:val="28"/>
        </w:rPr>
        <w:t xml:space="preserve">, que antes </w:t>
      </w:r>
      <w:r>
        <w:rPr>
          <w:rFonts w:ascii="Trebuchet MS" w:hAnsi="Trebuchet MS"/>
          <w:sz w:val="28"/>
        </w:rPr>
        <w:t>de la conquista de Toledo, habí</w:t>
      </w:r>
      <w:r w:rsidR="009B3508">
        <w:rPr>
          <w:rFonts w:ascii="Trebuchet MS" w:hAnsi="Trebuchet MS"/>
          <w:sz w:val="28"/>
        </w:rPr>
        <w:t>a sido espléndida m</w:t>
      </w:r>
      <w:r w:rsidRPr="00260595">
        <w:rPr>
          <w:rFonts w:ascii="Trebuchet MS" w:hAnsi="Trebuchet MS"/>
          <w:sz w:val="28"/>
        </w:rPr>
        <w:t xml:space="preserve">orada </w:t>
      </w:r>
      <w:r>
        <w:rPr>
          <w:rFonts w:ascii="Trebuchet MS" w:hAnsi="Trebuchet MS"/>
          <w:sz w:val="28"/>
        </w:rPr>
        <w:t>del r</w:t>
      </w:r>
      <w:r w:rsidR="005041BC">
        <w:rPr>
          <w:rFonts w:ascii="Trebuchet MS" w:hAnsi="Trebuchet MS"/>
          <w:sz w:val="28"/>
        </w:rPr>
        <w:t xml:space="preserve">ey Moro </w:t>
      </w:r>
      <w:proofErr w:type="spellStart"/>
      <w:r w:rsidR="005041BC">
        <w:rPr>
          <w:rFonts w:ascii="Trebuchet MS" w:hAnsi="Trebuchet MS"/>
          <w:sz w:val="28"/>
        </w:rPr>
        <w:t>Alimenón</w:t>
      </w:r>
      <w:proofErr w:type="spellEnd"/>
      <w:r w:rsidRPr="00260595">
        <w:rPr>
          <w:rFonts w:ascii="Trebuchet MS" w:hAnsi="Trebuchet MS"/>
          <w:sz w:val="28"/>
        </w:rPr>
        <w:t xml:space="preserve">. Contemplaba con cierta </w:t>
      </w:r>
      <w:r>
        <w:rPr>
          <w:rFonts w:ascii="Trebuchet MS" w:hAnsi="Trebuchet MS"/>
          <w:sz w:val="28"/>
        </w:rPr>
        <w:t>admiración las delicadas tech</w:t>
      </w:r>
      <w:r w:rsidRPr="00260595">
        <w:rPr>
          <w:rFonts w:ascii="Trebuchet MS" w:hAnsi="Trebuchet MS"/>
          <w:sz w:val="28"/>
        </w:rPr>
        <w:t xml:space="preserve">umbres, llenas de menudos </w:t>
      </w:r>
      <w:r>
        <w:rPr>
          <w:rFonts w:ascii="Trebuchet MS" w:hAnsi="Trebuchet MS"/>
          <w:sz w:val="28"/>
        </w:rPr>
        <w:t>entallos y fol</w:t>
      </w:r>
      <w:r w:rsidR="00F521BD">
        <w:rPr>
          <w:rFonts w:ascii="Trebuchet MS" w:hAnsi="Trebuchet MS"/>
          <w:sz w:val="28"/>
        </w:rPr>
        <w:t>laj</w:t>
      </w:r>
      <w:r w:rsidRPr="00260595">
        <w:rPr>
          <w:rFonts w:ascii="Trebuchet MS" w:hAnsi="Trebuchet MS"/>
          <w:sz w:val="28"/>
        </w:rPr>
        <w:t xml:space="preserve">es casi encubiertos con el oro y azul de que se </w:t>
      </w:r>
      <w:r>
        <w:rPr>
          <w:rFonts w:ascii="Trebuchet MS" w:hAnsi="Trebuchet MS"/>
          <w:sz w:val="28"/>
        </w:rPr>
        <w:t>halla revestida su superficie ex</w:t>
      </w:r>
      <w:r w:rsidRPr="00260595">
        <w:rPr>
          <w:rFonts w:ascii="Trebuchet MS" w:hAnsi="Trebuchet MS"/>
          <w:sz w:val="28"/>
        </w:rPr>
        <w:t>terior.</w:t>
      </w:r>
    </w:p>
    <w:p w14:paraId="3BFDD009" w14:textId="197E0157" w:rsidR="00232F56" w:rsidRDefault="00260595" w:rsidP="00260595">
      <w:pPr>
        <w:jc w:val="both"/>
        <w:rPr>
          <w:rFonts w:ascii="Trebuchet MS" w:hAnsi="Trebuchet MS"/>
          <w:sz w:val="28"/>
        </w:rPr>
      </w:pPr>
      <w:r>
        <w:rPr>
          <w:rFonts w:ascii="Trebuchet MS" w:hAnsi="Trebuchet MS"/>
          <w:sz w:val="28"/>
        </w:rPr>
        <w:t>Dirigía en seguida sus miradas ha</w:t>
      </w:r>
      <w:r w:rsidRPr="00260595">
        <w:rPr>
          <w:rFonts w:ascii="Trebuchet MS" w:hAnsi="Trebuchet MS"/>
          <w:sz w:val="28"/>
        </w:rPr>
        <w:t xml:space="preserve">cia los resplandecientes </w:t>
      </w:r>
      <w:r w:rsidR="00232F56">
        <w:rPr>
          <w:rFonts w:ascii="Trebuchet MS" w:hAnsi="Trebuchet MS"/>
          <w:sz w:val="28"/>
        </w:rPr>
        <w:t xml:space="preserve">y </w:t>
      </w:r>
      <w:r w:rsidR="009F2C6D">
        <w:rPr>
          <w:rFonts w:ascii="Trebuchet MS" w:hAnsi="Trebuchet MS"/>
          <w:sz w:val="28"/>
        </w:rPr>
        <w:t>ajaracados</w:t>
      </w:r>
      <w:r w:rsidR="00232F56">
        <w:rPr>
          <w:rFonts w:ascii="Trebuchet MS" w:hAnsi="Trebuchet MS"/>
          <w:sz w:val="28"/>
        </w:rPr>
        <w:t xml:space="preserve"> muros, y a</w:t>
      </w:r>
      <w:r w:rsidRPr="00260595">
        <w:rPr>
          <w:rFonts w:ascii="Trebuchet MS" w:hAnsi="Trebuchet MS"/>
          <w:sz w:val="28"/>
        </w:rPr>
        <w:t xml:space="preserve"> las riquísimas alfombras </w:t>
      </w:r>
      <w:r w:rsidR="009F2C6D">
        <w:rPr>
          <w:rFonts w:ascii="Trebuchet MS" w:hAnsi="Trebuchet MS"/>
          <w:sz w:val="28"/>
        </w:rPr>
        <w:t>que sus pies hollaban</w:t>
      </w:r>
      <w:r w:rsidRPr="00260595">
        <w:rPr>
          <w:rFonts w:ascii="Trebuchet MS" w:hAnsi="Trebuchet MS"/>
          <w:sz w:val="28"/>
        </w:rPr>
        <w:t xml:space="preserve">, quizá por el sitio mismo, donde </w:t>
      </w:r>
      <w:r>
        <w:rPr>
          <w:rFonts w:ascii="Trebuchet MS" w:hAnsi="Trebuchet MS"/>
          <w:sz w:val="28"/>
        </w:rPr>
        <w:t>no hacia muchos dí</w:t>
      </w:r>
      <w:r w:rsidRPr="00260595">
        <w:rPr>
          <w:rFonts w:ascii="Trebuchet MS" w:hAnsi="Trebuchet MS"/>
          <w:sz w:val="28"/>
        </w:rPr>
        <w:t>as, un Monarca poderoso, y al</w:t>
      </w:r>
      <w:r>
        <w:rPr>
          <w:rFonts w:ascii="Trebuchet MS" w:hAnsi="Trebuchet MS"/>
          <w:sz w:val="28"/>
        </w:rPr>
        <w:t xml:space="preserve"> presente errante y fugitivo, habrí</w:t>
      </w:r>
      <w:r w:rsidRPr="00260595">
        <w:rPr>
          <w:rFonts w:ascii="Trebuchet MS" w:hAnsi="Trebuchet MS"/>
          <w:sz w:val="28"/>
        </w:rPr>
        <w:t xml:space="preserve">a quizá recibido los </w:t>
      </w:r>
      <w:r>
        <w:rPr>
          <w:rFonts w:ascii="Trebuchet MS" w:hAnsi="Trebuchet MS"/>
          <w:sz w:val="28"/>
        </w:rPr>
        <w:t>homenaj</w:t>
      </w:r>
      <w:r w:rsidRPr="00260595">
        <w:rPr>
          <w:rFonts w:ascii="Trebuchet MS" w:hAnsi="Trebuchet MS"/>
          <w:sz w:val="28"/>
        </w:rPr>
        <w:t>es y respetos de una Corte lucidísima, y el testimonio sincero de su fidelidad acendrada, y nunca desmentida. Cuanto la rodeaba estaba aun indicando la estancia recientemente abandonada por otros primitivos dueños, de usos y religión diferentes, y de mas voluptuosas y sibaríticas costumbres que los nuevos dominadores; quienes arrojánd</w:t>
      </w:r>
      <w:r w:rsidR="005041BC">
        <w:rPr>
          <w:rFonts w:ascii="Trebuchet MS" w:hAnsi="Trebuchet MS"/>
          <w:sz w:val="28"/>
        </w:rPr>
        <w:t>olos de aquellos sitios, no habí</w:t>
      </w:r>
      <w:r w:rsidRPr="00260595">
        <w:rPr>
          <w:rFonts w:ascii="Trebuchet MS" w:hAnsi="Trebuchet MS"/>
          <w:sz w:val="28"/>
        </w:rPr>
        <w:t>an aun tenido tiempo</w:t>
      </w:r>
      <w:r w:rsidR="005041BC">
        <w:rPr>
          <w:rFonts w:ascii="Trebuchet MS" w:hAnsi="Trebuchet MS"/>
          <w:sz w:val="28"/>
        </w:rPr>
        <w:t xml:space="preserve"> de transformar aquella morada a</w:t>
      </w:r>
      <w:r w:rsidRPr="00260595">
        <w:rPr>
          <w:rFonts w:ascii="Trebuchet MS" w:hAnsi="Trebuchet MS"/>
          <w:sz w:val="28"/>
        </w:rPr>
        <w:t xml:space="preserve"> la</w:t>
      </w:r>
      <w:r w:rsidR="005041BC">
        <w:rPr>
          <w:rFonts w:ascii="Trebuchet MS" w:hAnsi="Trebuchet MS"/>
          <w:sz w:val="28"/>
        </w:rPr>
        <w:t xml:space="preserve"> manera y </w:t>
      </w:r>
      <w:r>
        <w:rPr>
          <w:rFonts w:ascii="Trebuchet MS" w:hAnsi="Trebuchet MS"/>
          <w:sz w:val="28"/>
        </w:rPr>
        <w:t>usanza castellana. Así</w:t>
      </w:r>
      <w:r w:rsidRPr="00260595">
        <w:rPr>
          <w:rFonts w:ascii="Trebuchet MS" w:hAnsi="Trebuchet MS"/>
          <w:sz w:val="28"/>
        </w:rPr>
        <w:t xml:space="preserve"> permanecían aun los</w:t>
      </w:r>
      <w:r>
        <w:rPr>
          <w:rFonts w:ascii="Trebuchet MS" w:hAnsi="Trebuchet MS"/>
          <w:sz w:val="28"/>
        </w:rPr>
        <w:t xml:space="preserve"> ricos pebeteros</w:t>
      </w:r>
      <w:r w:rsidR="005041BC">
        <w:rPr>
          <w:rStyle w:val="Refdenotaalpie"/>
          <w:rFonts w:ascii="Trebuchet MS" w:hAnsi="Trebuchet MS"/>
          <w:sz w:val="28"/>
        </w:rPr>
        <w:footnoteReference w:id="3"/>
      </w:r>
      <w:r>
        <w:rPr>
          <w:rFonts w:ascii="Trebuchet MS" w:hAnsi="Trebuchet MS"/>
          <w:sz w:val="28"/>
        </w:rPr>
        <w:t>, aunque sin ex</w:t>
      </w:r>
      <w:r w:rsidRPr="00260595">
        <w:rPr>
          <w:rFonts w:ascii="Trebuchet MS" w:hAnsi="Trebuchet MS"/>
          <w:sz w:val="28"/>
        </w:rPr>
        <w:t xml:space="preserve">halar de su </w:t>
      </w:r>
      <w:r>
        <w:rPr>
          <w:rFonts w:ascii="Trebuchet MS" w:hAnsi="Trebuchet MS"/>
          <w:sz w:val="28"/>
        </w:rPr>
        <w:t>concav</w:t>
      </w:r>
      <w:r w:rsidRPr="00260595">
        <w:rPr>
          <w:rFonts w:ascii="Trebuchet MS" w:hAnsi="Trebuchet MS"/>
          <w:sz w:val="28"/>
        </w:rPr>
        <w:t xml:space="preserve">idad los </w:t>
      </w:r>
      <w:r w:rsidR="00232F56">
        <w:rPr>
          <w:rFonts w:ascii="Trebuchet MS" w:hAnsi="Trebuchet MS"/>
          <w:sz w:val="28"/>
        </w:rPr>
        <w:t>suavísimos perfumes del Oriente</w:t>
      </w:r>
      <w:r w:rsidR="005041BC">
        <w:rPr>
          <w:rFonts w:ascii="Trebuchet MS" w:hAnsi="Trebuchet MS"/>
          <w:sz w:val="28"/>
        </w:rPr>
        <w:t>,</w:t>
      </w:r>
      <w:r w:rsidRPr="00260595">
        <w:rPr>
          <w:rFonts w:ascii="Trebuchet MS" w:hAnsi="Trebuchet MS"/>
          <w:sz w:val="28"/>
        </w:rPr>
        <w:t xml:space="preserve"> los cómodos divanes y blandos almohadones, y las numerosas inscripciones arábigas, en que el nombre de Alá </w:t>
      </w:r>
      <w:r>
        <w:rPr>
          <w:rFonts w:ascii="Trebuchet MS" w:hAnsi="Trebuchet MS"/>
          <w:sz w:val="28"/>
        </w:rPr>
        <w:t>y los versículos del Corá</w:t>
      </w:r>
      <w:r w:rsidRPr="00260595">
        <w:rPr>
          <w:rFonts w:ascii="Trebuchet MS" w:hAnsi="Trebuchet MS"/>
          <w:sz w:val="28"/>
        </w:rPr>
        <w:t xml:space="preserve">n estaban cien y cien veces repetidos, ya en las menudas </w:t>
      </w:r>
      <w:r w:rsidR="000C2E3B">
        <w:rPr>
          <w:rFonts w:ascii="Trebuchet MS" w:hAnsi="Trebuchet MS"/>
          <w:sz w:val="28"/>
        </w:rPr>
        <w:t>a</w:t>
      </w:r>
      <w:r w:rsidRPr="00260595">
        <w:rPr>
          <w:rFonts w:ascii="Trebuchet MS" w:hAnsi="Trebuchet MS"/>
          <w:sz w:val="28"/>
        </w:rPr>
        <w:t>jaracas</w:t>
      </w:r>
      <w:r w:rsidR="000C2E3B">
        <w:rPr>
          <w:rStyle w:val="Refdenotaalpie"/>
          <w:rFonts w:ascii="Trebuchet MS" w:hAnsi="Trebuchet MS"/>
          <w:sz w:val="28"/>
        </w:rPr>
        <w:footnoteReference w:id="4"/>
      </w:r>
      <w:r w:rsidRPr="00260595">
        <w:rPr>
          <w:rFonts w:ascii="Trebuchet MS" w:hAnsi="Trebuchet MS"/>
          <w:sz w:val="28"/>
        </w:rPr>
        <w:t xml:space="preserve"> que servían de </w:t>
      </w:r>
      <w:r w:rsidR="00AE3B42">
        <w:rPr>
          <w:rFonts w:ascii="Trebuchet MS" w:hAnsi="Trebuchet MS"/>
          <w:sz w:val="28"/>
        </w:rPr>
        <w:t>adorno a</w:t>
      </w:r>
      <w:r>
        <w:rPr>
          <w:rFonts w:ascii="Trebuchet MS" w:hAnsi="Trebuchet MS"/>
          <w:sz w:val="28"/>
        </w:rPr>
        <w:t xml:space="preserve"> las puertas, ya en</w:t>
      </w:r>
      <w:r w:rsidRPr="00260595">
        <w:rPr>
          <w:rFonts w:ascii="Trebuchet MS" w:hAnsi="Trebuchet MS"/>
          <w:sz w:val="28"/>
        </w:rPr>
        <w:t xml:space="preserve"> los recabes y ajimeces</w:t>
      </w:r>
      <w:r w:rsidR="008E2BED">
        <w:rPr>
          <w:rStyle w:val="Refdenotaalpie"/>
          <w:rFonts w:ascii="Trebuchet MS" w:hAnsi="Trebuchet MS"/>
          <w:sz w:val="28"/>
        </w:rPr>
        <w:footnoteReference w:id="5"/>
      </w:r>
      <w:r w:rsidRPr="00260595">
        <w:rPr>
          <w:rFonts w:ascii="Trebuchet MS" w:hAnsi="Trebuchet MS"/>
          <w:sz w:val="28"/>
        </w:rPr>
        <w:t xml:space="preserve">, </w:t>
      </w:r>
      <w:r w:rsidR="000C2E3B">
        <w:rPr>
          <w:rFonts w:ascii="Trebuchet MS" w:hAnsi="Trebuchet MS"/>
          <w:sz w:val="28"/>
        </w:rPr>
        <w:t>que servían de apoyo a</w:t>
      </w:r>
      <w:r w:rsidRPr="00260595">
        <w:rPr>
          <w:rFonts w:ascii="Trebuchet MS" w:hAnsi="Trebuchet MS"/>
          <w:sz w:val="28"/>
        </w:rPr>
        <w:t xml:space="preserve"> los artesonados del </w:t>
      </w:r>
      <w:r w:rsidRPr="00260595">
        <w:rPr>
          <w:rFonts w:ascii="Trebuchet MS" w:hAnsi="Trebuchet MS"/>
          <w:sz w:val="28"/>
        </w:rPr>
        <w:lastRenderedPageBreak/>
        <w:t xml:space="preserve">techo. Al contemplar </w:t>
      </w:r>
      <w:r w:rsidR="00AE3B42">
        <w:rPr>
          <w:rFonts w:ascii="Trebuchet MS" w:hAnsi="Trebuchet MS"/>
          <w:sz w:val="28"/>
        </w:rPr>
        <w:t>tanta grandeza</w:t>
      </w:r>
      <w:r w:rsidRPr="00260595">
        <w:rPr>
          <w:rFonts w:ascii="Trebuchet MS" w:hAnsi="Trebuchet MS"/>
          <w:sz w:val="28"/>
        </w:rPr>
        <w:t xml:space="preserve">, la Reina Doña Constanza </w:t>
      </w:r>
      <w:r>
        <w:rPr>
          <w:rFonts w:ascii="Trebuchet MS" w:hAnsi="Trebuchet MS"/>
          <w:sz w:val="28"/>
        </w:rPr>
        <w:t>no podía menos de admirarse cómo habí</w:t>
      </w:r>
      <w:r w:rsidRPr="00260595">
        <w:rPr>
          <w:rFonts w:ascii="Trebuchet MS" w:hAnsi="Trebuchet MS"/>
          <w:sz w:val="28"/>
        </w:rPr>
        <w:t xml:space="preserve">a podido sucumbir una ciudad tan principal y tan naturalmente defendida, ya por las aguas del caudaloso Tajo, </w:t>
      </w:r>
      <w:r>
        <w:rPr>
          <w:rFonts w:ascii="Trebuchet MS" w:hAnsi="Trebuchet MS"/>
          <w:sz w:val="28"/>
        </w:rPr>
        <w:t>ya también por la doble lí</w:t>
      </w:r>
      <w:r w:rsidRPr="00260595">
        <w:rPr>
          <w:rFonts w:ascii="Trebuchet MS" w:hAnsi="Trebuchet MS"/>
          <w:sz w:val="28"/>
        </w:rPr>
        <w:t>nea de fuertes muros y multiplicadas torres que rodeaban su vastísimo recinto, mucho mas habiéndola defendido un pueblo entusiasta y decidido, que miraba la po</w:t>
      </w:r>
      <w:r w:rsidR="005041BC">
        <w:rPr>
          <w:rFonts w:ascii="Trebuchet MS" w:hAnsi="Trebuchet MS"/>
          <w:sz w:val="28"/>
        </w:rPr>
        <w:t>sesión de su recinto, como el má</w:t>
      </w:r>
      <w:r w:rsidRPr="00260595">
        <w:rPr>
          <w:rFonts w:ascii="Trebuchet MS" w:hAnsi="Trebuchet MS"/>
          <w:sz w:val="28"/>
        </w:rPr>
        <w:t>s firme baluarte de la dominación sarracénica, aunque algo debilitada con las gloriosas conquistas de D. F</w:t>
      </w:r>
      <w:r w:rsidR="00AE3B42">
        <w:rPr>
          <w:rFonts w:ascii="Trebuchet MS" w:hAnsi="Trebuchet MS"/>
          <w:sz w:val="28"/>
        </w:rPr>
        <w:t>ernando I</w:t>
      </w:r>
      <w:r w:rsidRPr="00260595">
        <w:rPr>
          <w:rFonts w:ascii="Trebuchet MS" w:hAnsi="Trebuchet MS"/>
          <w:sz w:val="28"/>
        </w:rPr>
        <w:t>, y portentosas hazañas del esforzado cabal</w:t>
      </w:r>
      <w:r w:rsidR="00232F56">
        <w:rPr>
          <w:rFonts w:ascii="Trebuchet MS" w:hAnsi="Trebuchet MS"/>
          <w:sz w:val="28"/>
        </w:rPr>
        <w:t>lero y terror de la morisma, Ruy</w:t>
      </w:r>
      <w:r w:rsidRPr="00260595">
        <w:rPr>
          <w:rFonts w:ascii="Trebuchet MS" w:hAnsi="Trebuchet MS"/>
          <w:sz w:val="28"/>
        </w:rPr>
        <w:t xml:space="preserve"> Díaz </w:t>
      </w:r>
      <w:r>
        <w:rPr>
          <w:rFonts w:ascii="Trebuchet MS" w:hAnsi="Trebuchet MS"/>
          <w:sz w:val="28"/>
        </w:rPr>
        <w:t>del Vivar. Esa misma ex</w:t>
      </w:r>
      <w:r w:rsidRPr="00260595">
        <w:rPr>
          <w:rFonts w:ascii="Trebuchet MS" w:hAnsi="Trebuchet MS"/>
          <w:sz w:val="28"/>
        </w:rPr>
        <w:t>trañeza no dejaba de causarla al</w:t>
      </w:r>
      <w:r w:rsidR="00232F56">
        <w:rPr>
          <w:rFonts w:ascii="Trebuchet MS" w:hAnsi="Trebuchet MS"/>
          <w:sz w:val="28"/>
        </w:rPr>
        <w:t xml:space="preserve"> propio tiempo un cierto recelo</w:t>
      </w:r>
      <w:r w:rsidRPr="00260595">
        <w:rPr>
          <w:rFonts w:ascii="Trebuchet MS" w:hAnsi="Trebuchet MS"/>
          <w:sz w:val="28"/>
        </w:rPr>
        <w:t>, pues se encontraba sola en aquellos momentos, sin mas apoyo que una guarnic</w:t>
      </w:r>
      <w:r w:rsidR="00232F56">
        <w:rPr>
          <w:rFonts w:ascii="Trebuchet MS" w:hAnsi="Trebuchet MS"/>
          <w:sz w:val="28"/>
        </w:rPr>
        <w:t>ión</w:t>
      </w:r>
      <w:r w:rsidRPr="00260595">
        <w:rPr>
          <w:rFonts w:ascii="Trebuchet MS" w:hAnsi="Trebuchet MS"/>
          <w:sz w:val="28"/>
        </w:rPr>
        <w:t xml:space="preserve">, numerosa sí, pero escasa en comparación de la población sarracena, suficiente en caso de un levantamiento, a dar fin con los defensores de una ciudad tan recientemente conquistada. Todo su afán </w:t>
      </w:r>
      <w:r w:rsidR="00AE3B42">
        <w:rPr>
          <w:rFonts w:ascii="Trebuchet MS" w:hAnsi="Trebuchet MS"/>
          <w:sz w:val="28"/>
        </w:rPr>
        <w:t>era el preguntar a</w:t>
      </w:r>
      <w:r w:rsidRPr="00260595">
        <w:rPr>
          <w:rFonts w:ascii="Trebuchet MS" w:hAnsi="Trebuchet MS"/>
          <w:sz w:val="28"/>
        </w:rPr>
        <w:t xml:space="preserve"> s</w:t>
      </w:r>
      <w:r>
        <w:rPr>
          <w:rFonts w:ascii="Trebuchet MS" w:hAnsi="Trebuchet MS"/>
          <w:sz w:val="28"/>
        </w:rPr>
        <w:t>us damas y al valiente Pero-</w:t>
      </w:r>
      <w:proofErr w:type="spellStart"/>
      <w:r>
        <w:rPr>
          <w:rFonts w:ascii="Trebuchet MS" w:hAnsi="Trebuchet MS"/>
          <w:sz w:val="28"/>
        </w:rPr>
        <w:t>Ansú</w:t>
      </w:r>
      <w:r w:rsidRPr="00260595">
        <w:rPr>
          <w:rFonts w:ascii="Trebuchet MS" w:hAnsi="Trebuchet MS"/>
          <w:sz w:val="28"/>
        </w:rPr>
        <w:t>rez</w:t>
      </w:r>
      <w:proofErr w:type="spellEnd"/>
      <w:r w:rsidR="00543D33">
        <w:rPr>
          <w:rStyle w:val="Refdenotaalpie"/>
          <w:rFonts w:ascii="Trebuchet MS" w:hAnsi="Trebuchet MS"/>
          <w:sz w:val="28"/>
        </w:rPr>
        <w:footnoteReference w:id="6"/>
      </w:r>
      <w:r w:rsidRPr="00260595">
        <w:rPr>
          <w:rFonts w:ascii="Trebuchet MS" w:hAnsi="Trebuchet MS"/>
          <w:sz w:val="28"/>
        </w:rPr>
        <w:t xml:space="preserve"> que estaba en su compañía, si hablan llegado noticias de la parte de León, adonde se habla dirigido D. Alonso después de dejar arregladas las cosas de Toledo. </w:t>
      </w:r>
    </w:p>
    <w:p w14:paraId="66B6605A" w14:textId="28C4641B" w:rsidR="00232F56" w:rsidRDefault="00232F56" w:rsidP="00260595">
      <w:pPr>
        <w:jc w:val="both"/>
        <w:rPr>
          <w:rFonts w:ascii="Trebuchet MS" w:hAnsi="Trebuchet MS"/>
          <w:sz w:val="28"/>
        </w:rPr>
      </w:pPr>
      <w:r>
        <w:rPr>
          <w:rFonts w:ascii="Trebuchet MS" w:hAnsi="Trebuchet MS"/>
          <w:sz w:val="28"/>
        </w:rPr>
        <w:t>—</w:t>
      </w:r>
      <w:r w:rsidR="00260595" w:rsidRPr="00260595">
        <w:rPr>
          <w:rFonts w:ascii="Trebuchet MS" w:hAnsi="Trebuchet MS"/>
          <w:sz w:val="28"/>
        </w:rPr>
        <w:t xml:space="preserve">No tengáis el menor cuidado Señora, la </w:t>
      </w:r>
      <w:r w:rsidR="00260595">
        <w:rPr>
          <w:rFonts w:ascii="Trebuchet MS" w:hAnsi="Trebuchet MS"/>
          <w:sz w:val="28"/>
        </w:rPr>
        <w:t>decí</w:t>
      </w:r>
      <w:r w:rsidR="00260595" w:rsidRPr="00260595">
        <w:rPr>
          <w:rFonts w:ascii="Trebuchet MS" w:hAnsi="Trebuchet MS"/>
          <w:sz w:val="28"/>
        </w:rPr>
        <w:t xml:space="preserve">a el noble anciano, que entró en aquellos momentos; los moros están tranquilos y satisfechos con la libertad, que les ha dejado vuestro esposo, ya en lo </w:t>
      </w:r>
      <w:r w:rsidR="00F521BD">
        <w:rPr>
          <w:rFonts w:ascii="Trebuchet MS" w:hAnsi="Trebuchet MS"/>
          <w:sz w:val="28"/>
        </w:rPr>
        <w:t>tocante a su gobierno, como en</w:t>
      </w:r>
      <w:r w:rsidR="00260595" w:rsidRPr="00260595">
        <w:rPr>
          <w:rFonts w:ascii="Trebuchet MS" w:hAnsi="Trebuchet MS"/>
          <w:sz w:val="28"/>
        </w:rPr>
        <w:t xml:space="preserve"> su religión, pues </w:t>
      </w:r>
      <w:r w:rsidR="00260595">
        <w:rPr>
          <w:rFonts w:ascii="Trebuchet MS" w:hAnsi="Trebuchet MS"/>
          <w:sz w:val="28"/>
        </w:rPr>
        <w:t xml:space="preserve">conservan sus </w:t>
      </w:r>
      <w:proofErr w:type="spellStart"/>
      <w:r w:rsidR="00260595">
        <w:rPr>
          <w:rFonts w:ascii="Trebuchet MS" w:hAnsi="Trebuchet MS"/>
          <w:sz w:val="28"/>
        </w:rPr>
        <w:t>Cadís</w:t>
      </w:r>
      <w:proofErr w:type="spellEnd"/>
      <w:r w:rsidR="00FD715F">
        <w:rPr>
          <w:rStyle w:val="Refdenotaalpie"/>
          <w:rFonts w:ascii="Trebuchet MS" w:hAnsi="Trebuchet MS"/>
          <w:sz w:val="28"/>
        </w:rPr>
        <w:footnoteReference w:id="7"/>
      </w:r>
      <w:r w:rsidR="00260595">
        <w:rPr>
          <w:rFonts w:ascii="Trebuchet MS" w:hAnsi="Trebuchet MS"/>
          <w:sz w:val="28"/>
        </w:rPr>
        <w:t xml:space="preserve"> y Alfaquí</w:t>
      </w:r>
      <w:r>
        <w:rPr>
          <w:rFonts w:ascii="Trebuchet MS" w:hAnsi="Trebuchet MS"/>
          <w:sz w:val="28"/>
        </w:rPr>
        <w:t>es, y están a</w:t>
      </w:r>
      <w:r w:rsidR="00260595" w:rsidRPr="00260595">
        <w:rPr>
          <w:rFonts w:ascii="Trebuchet MS" w:hAnsi="Trebuchet MS"/>
          <w:sz w:val="28"/>
        </w:rPr>
        <w:t xml:space="preserve"> su disposición todas l</w:t>
      </w:r>
      <w:r w:rsidR="00260595">
        <w:rPr>
          <w:rFonts w:ascii="Trebuchet MS" w:hAnsi="Trebuchet MS"/>
          <w:sz w:val="28"/>
        </w:rPr>
        <w:t>as mezquitas hasta la principal</w:t>
      </w:r>
      <w:r>
        <w:rPr>
          <w:rFonts w:ascii="Trebuchet MS" w:hAnsi="Trebuchet MS"/>
          <w:sz w:val="28"/>
        </w:rPr>
        <w:t xml:space="preserve">. </w:t>
      </w:r>
    </w:p>
    <w:p w14:paraId="390E0A8D" w14:textId="6850147B" w:rsidR="00232F56" w:rsidRPr="00232F56" w:rsidRDefault="00232F56" w:rsidP="00232F56">
      <w:pPr>
        <w:jc w:val="both"/>
        <w:rPr>
          <w:rFonts w:ascii="Trebuchet MS" w:hAnsi="Trebuchet MS"/>
          <w:sz w:val="28"/>
        </w:rPr>
      </w:pPr>
      <w:r>
        <w:rPr>
          <w:rFonts w:ascii="Trebuchet MS" w:hAnsi="Trebuchet MS"/>
          <w:sz w:val="28"/>
        </w:rPr>
        <w:t>—</w:t>
      </w:r>
      <w:r w:rsidRPr="00232F56">
        <w:rPr>
          <w:rFonts w:ascii="Trebuchet MS" w:hAnsi="Trebuchet MS"/>
          <w:sz w:val="28"/>
        </w:rPr>
        <w:t>¿</w:t>
      </w:r>
      <w:r w:rsidR="00260595" w:rsidRPr="00232F56">
        <w:rPr>
          <w:rFonts w:ascii="Trebuchet MS" w:hAnsi="Trebuchet MS"/>
          <w:sz w:val="28"/>
        </w:rPr>
        <w:t>Qué decís</w:t>
      </w:r>
      <w:r w:rsidR="005041BC">
        <w:rPr>
          <w:rFonts w:ascii="Trebuchet MS" w:hAnsi="Trebuchet MS"/>
          <w:sz w:val="28"/>
        </w:rPr>
        <w:t>?</w:t>
      </w:r>
      <w:r w:rsidR="00260595" w:rsidRPr="00232F56">
        <w:rPr>
          <w:rFonts w:ascii="Trebuchet MS" w:hAnsi="Trebuchet MS"/>
          <w:sz w:val="28"/>
        </w:rPr>
        <w:t>, le interrumpió Doña Constanza</w:t>
      </w:r>
      <w:r w:rsidR="005041BC">
        <w:rPr>
          <w:rFonts w:ascii="Trebuchet MS" w:hAnsi="Trebuchet MS"/>
          <w:sz w:val="28"/>
        </w:rPr>
        <w:t>. ¿L</w:t>
      </w:r>
      <w:r w:rsidR="00260595" w:rsidRPr="00232F56">
        <w:rPr>
          <w:rFonts w:ascii="Trebuchet MS" w:hAnsi="Trebuchet MS"/>
          <w:sz w:val="28"/>
        </w:rPr>
        <w:t>a Mezquita mayor, la que fue antes el templo principal de los cristianos, el que según tengo oído fue consagrado por la presencia de la Virgen, y en cuyo recinto se han celebrado los famosos Concilios Toledanos?</w:t>
      </w:r>
    </w:p>
    <w:p w14:paraId="7A76894A" w14:textId="5E34FB36" w:rsidR="00232F56" w:rsidRDefault="00260595" w:rsidP="00232F56">
      <w:pPr>
        <w:jc w:val="both"/>
        <w:rPr>
          <w:rFonts w:ascii="Trebuchet MS" w:hAnsi="Trebuchet MS"/>
          <w:sz w:val="28"/>
        </w:rPr>
      </w:pPr>
      <w:r w:rsidRPr="00232F56">
        <w:rPr>
          <w:rFonts w:ascii="Trebuchet MS" w:hAnsi="Trebuchet MS"/>
          <w:sz w:val="28"/>
        </w:rPr>
        <w:t>—Muy</w:t>
      </w:r>
      <w:r w:rsidR="00232F56" w:rsidRPr="00232F56">
        <w:rPr>
          <w:rFonts w:ascii="Trebuchet MS" w:hAnsi="Trebuchet MS"/>
          <w:sz w:val="28"/>
        </w:rPr>
        <w:t xml:space="preserve"> </w:t>
      </w:r>
      <w:r w:rsidRPr="00232F56">
        <w:rPr>
          <w:rFonts w:ascii="Trebuchet MS" w:hAnsi="Trebuchet MS"/>
          <w:sz w:val="28"/>
        </w:rPr>
        <w:t>enterada estáis de seme</w:t>
      </w:r>
      <w:r w:rsidR="00892CC7">
        <w:rPr>
          <w:rFonts w:ascii="Trebuchet MS" w:hAnsi="Trebuchet MS"/>
          <w:sz w:val="28"/>
        </w:rPr>
        <w:t xml:space="preserve">jantes pormenores, contestó </w:t>
      </w:r>
      <w:proofErr w:type="spellStart"/>
      <w:r w:rsidR="00892CC7">
        <w:rPr>
          <w:rFonts w:ascii="Trebuchet MS" w:hAnsi="Trebuchet MS"/>
          <w:sz w:val="28"/>
        </w:rPr>
        <w:t>Ansú</w:t>
      </w:r>
      <w:r w:rsidRPr="00232F56">
        <w:rPr>
          <w:rFonts w:ascii="Trebuchet MS" w:hAnsi="Trebuchet MS"/>
          <w:sz w:val="28"/>
        </w:rPr>
        <w:t>rez</w:t>
      </w:r>
      <w:proofErr w:type="spellEnd"/>
      <w:r w:rsidRPr="00232F56">
        <w:rPr>
          <w:rFonts w:ascii="Trebuchet MS" w:hAnsi="Trebuchet MS"/>
          <w:sz w:val="28"/>
        </w:rPr>
        <w:t>, y no lo entraño pues os habr</w:t>
      </w:r>
      <w:r w:rsidR="00FD715F">
        <w:rPr>
          <w:rFonts w:ascii="Trebuchet MS" w:hAnsi="Trebuchet MS"/>
          <w:sz w:val="28"/>
        </w:rPr>
        <w:t xml:space="preserve">á informado de ellos D. </w:t>
      </w:r>
      <w:r w:rsidR="00FD715F">
        <w:rPr>
          <w:rFonts w:ascii="Trebuchet MS" w:hAnsi="Trebuchet MS"/>
          <w:sz w:val="28"/>
        </w:rPr>
        <w:lastRenderedPageBreak/>
        <w:t>Alfonso</w:t>
      </w:r>
      <w:r w:rsidRPr="00232F56">
        <w:rPr>
          <w:rFonts w:ascii="Trebuchet MS" w:hAnsi="Trebuchet MS"/>
          <w:sz w:val="28"/>
        </w:rPr>
        <w:t xml:space="preserve">; pero aunque con sentimiento suyo ha sido indispensable </w:t>
      </w:r>
      <w:r w:rsidR="00FD715F">
        <w:rPr>
          <w:rFonts w:ascii="Trebuchet MS" w:hAnsi="Trebuchet MS"/>
          <w:sz w:val="28"/>
        </w:rPr>
        <w:t>semejante concesión</w:t>
      </w:r>
      <w:r w:rsidRPr="00232F56">
        <w:rPr>
          <w:rFonts w:ascii="Trebuchet MS" w:hAnsi="Trebuchet MS"/>
          <w:sz w:val="28"/>
        </w:rPr>
        <w:t xml:space="preserve">, para mejor atraer los ánimos, y conciliar las voluntades de los habitantes de esta populosa ciudad. </w:t>
      </w:r>
    </w:p>
    <w:p w14:paraId="28A7D1B1" w14:textId="77777777" w:rsidR="00232F56" w:rsidRDefault="00260595" w:rsidP="00232F56">
      <w:pPr>
        <w:jc w:val="both"/>
        <w:rPr>
          <w:rFonts w:ascii="Trebuchet MS" w:hAnsi="Trebuchet MS"/>
          <w:sz w:val="28"/>
        </w:rPr>
      </w:pPr>
      <w:r w:rsidRPr="00232F56">
        <w:rPr>
          <w:rFonts w:ascii="Trebuchet MS" w:hAnsi="Trebuchet MS"/>
          <w:sz w:val="28"/>
        </w:rPr>
        <w:t xml:space="preserve">—Sea en </w:t>
      </w:r>
      <w:proofErr w:type="spellStart"/>
      <w:r w:rsidRPr="00232F56">
        <w:rPr>
          <w:rFonts w:ascii="Trebuchet MS" w:hAnsi="Trebuchet MS"/>
          <w:sz w:val="28"/>
        </w:rPr>
        <w:t>buenhora</w:t>
      </w:r>
      <w:proofErr w:type="spellEnd"/>
      <w:r w:rsidRPr="00232F56">
        <w:rPr>
          <w:rFonts w:ascii="Trebuchet MS" w:hAnsi="Trebuchet MS"/>
          <w:sz w:val="28"/>
        </w:rPr>
        <w:t xml:space="preserve">; </w:t>
      </w:r>
      <w:r w:rsidR="00232F56">
        <w:rPr>
          <w:rFonts w:ascii="Trebuchet MS" w:hAnsi="Trebuchet MS"/>
          <w:sz w:val="28"/>
        </w:rPr>
        <w:t>pero eso es demasiado</w:t>
      </w:r>
      <w:r w:rsidRPr="00232F56">
        <w:rPr>
          <w:rFonts w:ascii="Trebuchet MS" w:hAnsi="Trebuchet MS"/>
          <w:sz w:val="28"/>
        </w:rPr>
        <w:t xml:space="preserve">, y casi raya en descrédito de las victoriosas armas de mi esposo, y no se como el </w:t>
      </w:r>
      <w:r w:rsidR="00232F56">
        <w:rPr>
          <w:rFonts w:ascii="Trebuchet MS" w:hAnsi="Trebuchet MS"/>
          <w:sz w:val="28"/>
        </w:rPr>
        <w:t>Arzobispo ha podido...</w:t>
      </w:r>
    </w:p>
    <w:p w14:paraId="2A6BE2E4" w14:textId="77777777" w:rsidR="00232F56" w:rsidRDefault="00232F56" w:rsidP="00232F56">
      <w:pPr>
        <w:jc w:val="both"/>
        <w:rPr>
          <w:rFonts w:ascii="Trebuchet MS" w:hAnsi="Trebuchet MS"/>
          <w:sz w:val="28"/>
        </w:rPr>
      </w:pPr>
      <w:r>
        <w:rPr>
          <w:rFonts w:ascii="Trebuchet MS" w:hAnsi="Trebuchet MS"/>
          <w:sz w:val="28"/>
        </w:rPr>
        <w:t>—Señora</w:t>
      </w:r>
      <w:r w:rsidR="00260595" w:rsidRPr="00232F56">
        <w:rPr>
          <w:rFonts w:ascii="Trebuchet MS" w:hAnsi="Trebuchet MS"/>
          <w:sz w:val="28"/>
        </w:rPr>
        <w:t>, la interrumpió el Conde, D. Bernardo es demasiado p</w:t>
      </w:r>
      <w:r w:rsidR="00F521BD" w:rsidRPr="00232F56">
        <w:rPr>
          <w:rFonts w:ascii="Trebuchet MS" w:hAnsi="Trebuchet MS"/>
          <w:sz w:val="28"/>
        </w:rPr>
        <w:t>rudente para ha</w:t>
      </w:r>
      <w:r w:rsidR="00260595" w:rsidRPr="00232F56">
        <w:rPr>
          <w:rFonts w:ascii="Trebuchet MS" w:hAnsi="Trebuchet MS"/>
          <w:sz w:val="28"/>
        </w:rPr>
        <w:t>ber aconsejado al Rey otra cosa, y si lo contrario hubiera sucedido, yo me hubiera opuesto con todas mis fuerzas, y con el ascendiente que estas canas me conceden sobre el ardor juvenil de vuestro esposo.</w:t>
      </w:r>
    </w:p>
    <w:p w14:paraId="0D868AEC" w14:textId="65BFB550" w:rsidR="00232F56" w:rsidRDefault="00232F56" w:rsidP="00232F56">
      <w:pPr>
        <w:jc w:val="both"/>
        <w:rPr>
          <w:rFonts w:ascii="Trebuchet MS" w:hAnsi="Trebuchet MS"/>
          <w:sz w:val="28"/>
        </w:rPr>
      </w:pPr>
      <w:r>
        <w:rPr>
          <w:rFonts w:ascii="Trebuchet MS" w:hAnsi="Trebuchet MS"/>
          <w:sz w:val="28"/>
        </w:rPr>
        <w:t>—Y</w:t>
      </w:r>
      <w:r w:rsidR="00FD715F">
        <w:rPr>
          <w:rFonts w:ascii="Trebuchet MS" w:hAnsi="Trebuchet MS"/>
          <w:sz w:val="28"/>
        </w:rPr>
        <w:t xml:space="preserve"> aunque eso fuera, di</w:t>
      </w:r>
      <w:r w:rsidR="00260595" w:rsidRPr="00232F56">
        <w:rPr>
          <w:rFonts w:ascii="Trebuchet MS" w:hAnsi="Trebuchet MS"/>
          <w:sz w:val="28"/>
        </w:rPr>
        <w:t>jo</w:t>
      </w:r>
      <w:r w:rsidR="00FD715F">
        <w:rPr>
          <w:rFonts w:ascii="Trebuchet MS" w:hAnsi="Trebuchet MS"/>
          <w:sz w:val="28"/>
        </w:rPr>
        <w:t xml:space="preserve"> </w:t>
      </w:r>
      <w:r w:rsidR="00260595" w:rsidRPr="00232F56">
        <w:rPr>
          <w:rFonts w:ascii="Trebuchet MS" w:hAnsi="Trebuchet MS"/>
          <w:sz w:val="28"/>
        </w:rPr>
        <w:t>la Reina ¿sabéis que en las atribuciones del Arzobispo, por razón de su ministerio, estaba la posibilidad de la e</w:t>
      </w:r>
      <w:r>
        <w:rPr>
          <w:rFonts w:ascii="Trebuchet MS" w:hAnsi="Trebuchet MS"/>
          <w:sz w:val="28"/>
        </w:rPr>
        <w:t>jecución de semejante proyecto?</w:t>
      </w:r>
    </w:p>
    <w:p w14:paraId="16579D15" w14:textId="6C4655A0" w:rsidR="00F521BD" w:rsidRPr="00232F56" w:rsidRDefault="00232F56" w:rsidP="00232F56">
      <w:pPr>
        <w:jc w:val="both"/>
        <w:rPr>
          <w:rFonts w:ascii="Trebuchet MS" w:hAnsi="Trebuchet MS"/>
          <w:sz w:val="28"/>
        </w:rPr>
      </w:pPr>
      <w:r>
        <w:rPr>
          <w:rFonts w:ascii="Trebuchet MS" w:hAnsi="Trebuchet MS"/>
          <w:sz w:val="28"/>
        </w:rPr>
        <w:t>—</w:t>
      </w:r>
      <w:r w:rsidR="00260595" w:rsidRPr="00232F56">
        <w:rPr>
          <w:rFonts w:ascii="Trebuchet MS" w:hAnsi="Trebuchet MS"/>
          <w:sz w:val="28"/>
        </w:rPr>
        <w:t>Os engañáis, Señora, repuso con orgullo</w:t>
      </w:r>
      <w:r w:rsidR="000B5558">
        <w:rPr>
          <w:rFonts w:ascii="Trebuchet MS" w:hAnsi="Trebuchet MS"/>
          <w:sz w:val="28"/>
        </w:rPr>
        <w:t xml:space="preserve"> </w:t>
      </w:r>
      <w:proofErr w:type="spellStart"/>
      <w:r w:rsidR="000B5558">
        <w:rPr>
          <w:rFonts w:ascii="Trebuchet MS" w:hAnsi="Trebuchet MS"/>
          <w:sz w:val="28"/>
        </w:rPr>
        <w:t>An</w:t>
      </w:r>
      <w:r w:rsidR="00F521BD" w:rsidRPr="00232F56">
        <w:rPr>
          <w:rFonts w:ascii="Trebuchet MS" w:hAnsi="Trebuchet MS"/>
          <w:sz w:val="28"/>
        </w:rPr>
        <w:t>sú</w:t>
      </w:r>
      <w:r w:rsidR="00260595" w:rsidRPr="00232F56">
        <w:rPr>
          <w:rFonts w:ascii="Trebuchet MS" w:hAnsi="Trebuchet MS"/>
          <w:sz w:val="28"/>
        </w:rPr>
        <w:t>rez</w:t>
      </w:r>
      <w:proofErr w:type="spellEnd"/>
      <w:r w:rsidR="00260595" w:rsidRPr="00232F56">
        <w:rPr>
          <w:rFonts w:ascii="Trebuchet MS" w:hAnsi="Trebuchet MS"/>
          <w:sz w:val="28"/>
        </w:rPr>
        <w:t xml:space="preserve">; los Arzobispos pueden mandar en las Iglesias que sean suyas, mas no en las que aun no se les han concedido. </w:t>
      </w:r>
      <w:r w:rsidR="005041BC">
        <w:rPr>
          <w:rFonts w:ascii="Trebuchet MS" w:hAnsi="Trebuchet MS"/>
          <w:sz w:val="28"/>
        </w:rPr>
        <w:t>La conservación de esa Mezquita</w:t>
      </w:r>
      <w:r w:rsidR="00260595" w:rsidRPr="00232F56">
        <w:rPr>
          <w:rFonts w:ascii="Trebuchet MS" w:hAnsi="Trebuchet MS"/>
          <w:sz w:val="28"/>
        </w:rPr>
        <w:t xml:space="preserve"> ha sido una de las condiciones de la entrega, y solo el conquistador, y diré mas, ni aun ese es capaz </w:t>
      </w:r>
      <w:r w:rsidRPr="00232F56">
        <w:rPr>
          <w:rFonts w:ascii="Trebuchet MS" w:hAnsi="Trebuchet MS"/>
          <w:sz w:val="28"/>
        </w:rPr>
        <w:t>de variarlas</w:t>
      </w:r>
      <w:r w:rsidR="00260595" w:rsidRPr="00232F56">
        <w:rPr>
          <w:rFonts w:ascii="Trebuchet MS" w:hAnsi="Trebuchet MS"/>
          <w:sz w:val="28"/>
        </w:rPr>
        <w:t>: pero esta conversación se alarga demasiado, y mi prese</w:t>
      </w:r>
      <w:r w:rsidR="00F521BD" w:rsidRPr="00232F56">
        <w:rPr>
          <w:rFonts w:ascii="Trebuchet MS" w:hAnsi="Trebuchet MS"/>
          <w:sz w:val="28"/>
        </w:rPr>
        <w:t>ncia es necesaria en otro sitio</w:t>
      </w:r>
      <w:r w:rsidR="00260595" w:rsidRPr="00232F56">
        <w:rPr>
          <w:rFonts w:ascii="Trebuchet MS" w:hAnsi="Trebuchet MS"/>
          <w:sz w:val="28"/>
        </w:rPr>
        <w:t>, si me otorgái</w:t>
      </w:r>
      <w:r w:rsidR="00F521BD" w:rsidRPr="00232F56">
        <w:rPr>
          <w:rFonts w:ascii="Trebuchet MS" w:hAnsi="Trebuchet MS"/>
          <w:sz w:val="28"/>
        </w:rPr>
        <w:t xml:space="preserve">s vuestro permiso... </w:t>
      </w:r>
    </w:p>
    <w:p w14:paraId="3A31F0F1" w14:textId="6BC03B8D" w:rsidR="00260595" w:rsidRDefault="00F521BD" w:rsidP="00260595">
      <w:pPr>
        <w:jc w:val="both"/>
        <w:rPr>
          <w:rFonts w:ascii="Trebuchet MS" w:hAnsi="Trebuchet MS"/>
          <w:sz w:val="28"/>
        </w:rPr>
      </w:pPr>
      <w:r>
        <w:rPr>
          <w:rFonts w:ascii="Trebuchet MS" w:hAnsi="Trebuchet MS"/>
          <w:sz w:val="28"/>
        </w:rPr>
        <w:t>—Lo tenéis, Conde—</w:t>
      </w:r>
      <w:r w:rsidR="00260595" w:rsidRPr="00260595">
        <w:rPr>
          <w:rFonts w:ascii="Trebuchet MS" w:hAnsi="Trebuchet MS"/>
          <w:sz w:val="28"/>
        </w:rPr>
        <w:t xml:space="preserve"> respondió </w:t>
      </w:r>
      <w:r w:rsidR="00260595">
        <w:rPr>
          <w:rFonts w:ascii="Trebuchet MS" w:hAnsi="Trebuchet MS"/>
          <w:sz w:val="28"/>
        </w:rPr>
        <w:t xml:space="preserve">secamente Doña Constanza. </w:t>
      </w:r>
      <w:proofErr w:type="spellStart"/>
      <w:r w:rsidR="00260595">
        <w:rPr>
          <w:rFonts w:ascii="Trebuchet MS" w:hAnsi="Trebuchet MS"/>
          <w:sz w:val="28"/>
        </w:rPr>
        <w:t>Ansú</w:t>
      </w:r>
      <w:r w:rsidR="00260595" w:rsidRPr="00260595">
        <w:rPr>
          <w:rFonts w:ascii="Trebuchet MS" w:hAnsi="Trebuchet MS"/>
          <w:sz w:val="28"/>
        </w:rPr>
        <w:t>rez</w:t>
      </w:r>
      <w:proofErr w:type="spellEnd"/>
      <w:r w:rsidR="00260595" w:rsidRPr="00260595">
        <w:rPr>
          <w:rFonts w:ascii="Trebuchet MS" w:hAnsi="Trebuchet MS"/>
          <w:sz w:val="28"/>
        </w:rPr>
        <w:t xml:space="preserve"> haciendo una reverencia se ausentó, dejando sola </w:t>
      </w:r>
      <w:r w:rsidR="00232F56">
        <w:rPr>
          <w:rFonts w:ascii="Trebuchet MS" w:hAnsi="Trebuchet MS"/>
          <w:sz w:val="28"/>
        </w:rPr>
        <w:t>a</w:t>
      </w:r>
      <w:r w:rsidR="00260595" w:rsidRPr="00260595">
        <w:rPr>
          <w:rFonts w:ascii="Trebuchet MS" w:hAnsi="Trebuchet MS"/>
          <w:sz w:val="28"/>
        </w:rPr>
        <w:t xml:space="preserve"> la Reina, que meditaba en su interior los mas audaces proyectos. </w:t>
      </w:r>
      <w:r w:rsidR="00232F56">
        <w:rPr>
          <w:rFonts w:ascii="Trebuchet MS" w:hAnsi="Trebuchet MS"/>
          <w:sz w:val="28"/>
        </w:rPr>
        <w:t>Tímida e</w:t>
      </w:r>
      <w:r w:rsidR="00260595" w:rsidRPr="00260595">
        <w:rPr>
          <w:rFonts w:ascii="Trebuchet MS" w:hAnsi="Trebuchet MS"/>
          <w:sz w:val="28"/>
        </w:rPr>
        <w:t xml:space="preserve"> irresoluta en un principio, se enardeció su amor propio con las altivas contestaciones del Conde</w:t>
      </w:r>
      <w:r>
        <w:rPr>
          <w:rFonts w:ascii="Trebuchet MS" w:hAnsi="Trebuchet MS"/>
          <w:sz w:val="28"/>
        </w:rPr>
        <w:t>, a</w:t>
      </w:r>
      <w:r w:rsidR="00260595" w:rsidRPr="00260595">
        <w:rPr>
          <w:rFonts w:ascii="Trebuchet MS" w:hAnsi="Trebuchet MS"/>
          <w:sz w:val="28"/>
        </w:rPr>
        <w:t xml:space="preserve"> quien no profesaba el mayor afecto, y se creyó con fuerzas </w:t>
      </w:r>
      <w:r w:rsidR="00260595">
        <w:rPr>
          <w:rFonts w:ascii="Trebuchet MS" w:hAnsi="Trebuchet MS"/>
          <w:sz w:val="28"/>
        </w:rPr>
        <w:t>para arrostrarlo todo, dando así</w:t>
      </w:r>
      <w:r w:rsidR="00260595" w:rsidRPr="00260595">
        <w:rPr>
          <w:rFonts w:ascii="Trebuchet MS" w:hAnsi="Trebuchet MS"/>
          <w:sz w:val="28"/>
        </w:rPr>
        <w:t xml:space="preserve"> en ojos a la especie de predominio, que en ausencia de D. Alfonso </w:t>
      </w:r>
      <w:r w:rsidR="00260595">
        <w:rPr>
          <w:rFonts w:ascii="Trebuchet MS" w:hAnsi="Trebuchet MS"/>
          <w:sz w:val="28"/>
        </w:rPr>
        <w:t>quería arrogarse Pero-</w:t>
      </w:r>
      <w:proofErr w:type="spellStart"/>
      <w:r w:rsidR="00260595">
        <w:rPr>
          <w:rFonts w:ascii="Trebuchet MS" w:hAnsi="Trebuchet MS"/>
          <w:sz w:val="28"/>
        </w:rPr>
        <w:t>Ansú</w:t>
      </w:r>
      <w:r w:rsidR="00260595" w:rsidRPr="00260595">
        <w:rPr>
          <w:rFonts w:ascii="Trebuchet MS" w:hAnsi="Trebuchet MS"/>
          <w:sz w:val="28"/>
        </w:rPr>
        <w:t>rez</w:t>
      </w:r>
      <w:proofErr w:type="spellEnd"/>
      <w:r w:rsidR="009446C2">
        <w:rPr>
          <w:rFonts w:ascii="Trebuchet MS" w:hAnsi="Trebuchet MS"/>
          <w:sz w:val="28"/>
        </w:rPr>
        <w:t xml:space="preserve">. </w:t>
      </w:r>
    </w:p>
    <w:p w14:paraId="48B9924C" w14:textId="165AC2BA" w:rsidR="009446C2" w:rsidRDefault="009446C2" w:rsidP="00260595">
      <w:pPr>
        <w:jc w:val="both"/>
        <w:rPr>
          <w:rFonts w:ascii="Trebuchet MS" w:hAnsi="Trebuchet MS"/>
          <w:sz w:val="28"/>
        </w:rPr>
      </w:pPr>
      <w:r>
        <w:rPr>
          <w:rFonts w:ascii="Trebuchet MS" w:hAnsi="Trebuchet MS"/>
          <w:sz w:val="28"/>
        </w:rPr>
        <w:t>II</w:t>
      </w:r>
    </w:p>
    <w:p w14:paraId="2BBB9149" w14:textId="5B16F345" w:rsidR="009446C2" w:rsidRPr="009446C2" w:rsidRDefault="009446C2" w:rsidP="009446C2">
      <w:pPr>
        <w:jc w:val="both"/>
        <w:rPr>
          <w:rFonts w:ascii="Trebuchet MS" w:hAnsi="Trebuchet MS"/>
          <w:sz w:val="28"/>
          <w:lang w:val="es-ES_tradnl"/>
        </w:rPr>
      </w:pPr>
      <w:r>
        <w:rPr>
          <w:rFonts w:ascii="Trebuchet MS" w:hAnsi="Trebuchet MS"/>
          <w:sz w:val="28"/>
          <w:lang w:val="es-ES_tradnl"/>
        </w:rPr>
        <w:t>E</w:t>
      </w:r>
      <w:r w:rsidRPr="009446C2">
        <w:rPr>
          <w:rFonts w:ascii="Trebuchet MS" w:hAnsi="Trebuchet MS"/>
          <w:sz w:val="28"/>
          <w:lang w:val="es-ES_tradnl"/>
        </w:rPr>
        <w:t>fectivamente,</w:t>
      </w:r>
      <w:r>
        <w:rPr>
          <w:rFonts w:ascii="Trebuchet MS" w:hAnsi="Trebuchet MS"/>
          <w:sz w:val="28"/>
          <w:lang w:val="es-ES_tradnl"/>
        </w:rPr>
        <w:t xml:space="preserve"> D. Alonso VI había siempre mirado</w:t>
      </w:r>
      <w:r w:rsidRPr="009446C2">
        <w:rPr>
          <w:rFonts w:ascii="Trebuchet MS" w:hAnsi="Trebuchet MS"/>
          <w:sz w:val="28"/>
          <w:lang w:val="es-ES_tradnl"/>
        </w:rPr>
        <w:br/>
        <w:t>la conquista de Toledo como</w:t>
      </w:r>
      <w:r>
        <w:rPr>
          <w:rFonts w:ascii="Trebuchet MS" w:hAnsi="Trebuchet MS"/>
          <w:sz w:val="28"/>
          <w:lang w:val="es-ES_tradnl"/>
        </w:rPr>
        <w:t xml:space="preserve"> una de las mas gloriosas hazañas que habí</w:t>
      </w:r>
      <w:r w:rsidRPr="009446C2">
        <w:rPr>
          <w:rFonts w:ascii="Trebuchet MS" w:hAnsi="Trebuchet MS"/>
          <w:sz w:val="28"/>
          <w:lang w:val="es-ES_tradnl"/>
        </w:rPr>
        <w:t>an de ilustrar su rein</w:t>
      </w:r>
      <w:r>
        <w:rPr>
          <w:rFonts w:ascii="Trebuchet MS" w:hAnsi="Trebuchet MS"/>
          <w:sz w:val="28"/>
          <w:lang w:val="es-ES_tradnl"/>
        </w:rPr>
        <w:t xml:space="preserve">ado. Desde que huyendo de la cólera de </w:t>
      </w:r>
      <w:r>
        <w:rPr>
          <w:rFonts w:ascii="Trebuchet MS" w:hAnsi="Trebuchet MS"/>
          <w:sz w:val="28"/>
          <w:lang w:val="es-ES_tradnl"/>
        </w:rPr>
        <w:lastRenderedPageBreak/>
        <w:t>su hermano D. Sancho, había tenido que</w:t>
      </w:r>
      <w:r w:rsidRPr="009446C2">
        <w:rPr>
          <w:rFonts w:ascii="Trebuchet MS" w:hAnsi="Trebuchet MS"/>
          <w:sz w:val="28"/>
          <w:lang w:val="es-ES_tradnl"/>
        </w:rPr>
        <w:t xml:space="preserve"> refugiarse bajo el amparo y hos</w:t>
      </w:r>
      <w:r>
        <w:rPr>
          <w:rFonts w:ascii="Trebuchet MS" w:hAnsi="Trebuchet MS"/>
          <w:sz w:val="28"/>
          <w:lang w:val="es-ES_tradnl"/>
        </w:rPr>
        <w:t xml:space="preserve">pitalidad de el Rey moro </w:t>
      </w:r>
      <w:proofErr w:type="spellStart"/>
      <w:r>
        <w:rPr>
          <w:rFonts w:ascii="Trebuchet MS" w:hAnsi="Trebuchet MS"/>
          <w:sz w:val="28"/>
          <w:lang w:val="es-ES_tradnl"/>
        </w:rPr>
        <w:t>Alimenón</w:t>
      </w:r>
      <w:proofErr w:type="spellEnd"/>
      <w:r w:rsidR="000B5558">
        <w:rPr>
          <w:rStyle w:val="Refdenotaalpie"/>
          <w:rFonts w:ascii="Trebuchet MS" w:hAnsi="Trebuchet MS"/>
          <w:sz w:val="28"/>
          <w:lang w:val="es-ES_tradnl"/>
        </w:rPr>
        <w:footnoteReference w:id="8"/>
      </w:r>
      <w:r>
        <w:rPr>
          <w:rFonts w:ascii="Trebuchet MS" w:hAnsi="Trebuchet MS"/>
          <w:sz w:val="28"/>
          <w:lang w:val="es-ES_tradnl"/>
        </w:rPr>
        <w:t>: su imaginación exaltada le había hecho concebir ese proyecto, que no llevó a cabo mientras aquel vivió, a consecuencia de los pac</w:t>
      </w:r>
      <w:r w:rsidRPr="009446C2">
        <w:rPr>
          <w:rFonts w:ascii="Trebuchet MS" w:hAnsi="Trebuchet MS"/>
          <w:sz w:val="28"/>
          <w:lang w:val="es-ES_tradnl"/>
        </w:rPr>
        <w:t xml:space="preserve">tos que entre </w:t>
      </w:r>
      <w:r>
        <w:rPr>
          <w:rFonts w:ascii="Trebuchet MS" w:hAnsi="Trebuchet MS"/>
          <w:sz w:val="28"/>
          <w:lang w:val="es-ES_tradnl"/>
        </w:rPr>
        <w:t>ambos mediaron a</w:t>
      </w:r>
      <w:r w:rsidRPr="009446C2">
        <w:rPr>
          <w:rFonts w:ascii="Trebuchet MS" w:hAnsi="Trebuchet MS"/>
          <w:sz w:val="28"/>
          <w:lang w:val="es-ES_tradnl"/>
        </w:rPr>
        <w:t xml:space="preserve"> su salida de Toledo, </w:t>
      </w:r>
      <w:r>
        <w:rPr>
          <w:rFonts w:ascii="Trebuchet MS" w:hAnsi="Trebuchet MS"/>
          <w:sz w:val="28"/>
          <w:lang w:val="es-ES_tradnl"/>
        </w:rPr>
        <w:t>para tomar posesión</w:t>
      </w:r>
      <w:r w:rsidRPr="009446C2">
        <w:rPr>
          <w:rFonts w:ascii="Trebuchet MS" w:hAnsi="Trebuchet MS"/>
          <w:sz w:val="28"/>
          <w:lang w:val="es-ES_tradnl"/>
        </w:rPr>
        <w:t xml:space="preserve"> </w:t>
      </w:r>
      <w:r>
        <w:rPr>
          <w:rFonts w:ascii="Trebuchet MS" w:hAnsi="Trebuchet MS"/>
          <w:sz w:val="28"/>
          <w:lang w:val="es-ES_tradnl"/>
        </w:rPr>
        <w:t>de los reinos de Castilla y León, despué</w:t>
      </w:r>
      <w:r w:rsidRPr="009446C2">
        <w:rPr>
          <w:rFonts w:ascii="Trebuchet MS" w:hAnsi="Trebuchet MS"/>
          <w:sz w:val="28"/>
          <w:lang w:val="es-ES_tradnl"/>
        </w:rPr>
        <w:t xml:space="preserve">s de muerto D. Sancho en el cerco de Zamora; mas reinando en Toledo </w:t>
      </w:r>
      <w:proofErr w:type="spellStart"/>
      <w:r w:rsidRPr="009446C2">
        <w:rPr>
          <w:rFonts w:ascii="Trebuchet MS" w:hAnsi="Trebuchet MS"/>
          <w:sz w:val="28"/>
          <w:lang w:val="es-ES_tradnl"/>
        </w:rPr>
        <w:t>Ya</w:t>
      </w:r>
      <w:r w:rsidR="00FD715F">
        <w:rPr>
          <w:rFonts w:ascii="Trebuchet MS" w:hAnsi="Trebuchet MS"/>
          <w:sz w:val="28"/>
          <w:lang w:val="es-ES_tradnl"/>
        </w:rPr>
        <w:t>hye</w:t>
      </w:r>
      <w:proofErr w:type="spellEnd"/>
      <w:r>
        <w:rPr>
          <w:rFonts w:ascii="Trebuchet MS" w:hAnsi="Trebuchet MS"/>
          <w:sz w:val="28"/>
          <w:lang w:val="es-ES_tradnl"/>
        </w:rPr>
        <w:t>, y libre de su compromiso, con numeroso ejércit</w:t>
      </w:r>
      <w:r w:rsidR="00FD715F">
        <w:rPr>
          <w:rFonts w:ascii="Trebuchet MS" w:hAnsi="Trebuchet MS"/>
          <w:sz w:val="28"/>
          <w:lang w:val="es-ES_tradnl"/>
        </w:rPr>
        <w:t>o sitió a ciudad tan importante</w:t>
      </w:r>
      <w:r>
        <w:rPr>
          <w:rFonts w:ascii="Trebuchet MS" w:hAnsi="Trebuchet MS"/>
          <w:sz w:val="28"/>
          <w:lang w:val="es-ES_tradnl"/>
        </w:rPr>
        <w:t>, y despué</w:t>
      </w:r>
      <w:r w:rsidRPr="009446C2">
        <w:rPr>
          <w:rFonts w:ascii="Trebuchet MS" w:hAnsi="Trebuchet MS"/>
          <w:sz w:val="28"/>
          <w:lang w:val="es-ES_tradnl"/>
        </w:rPr>
        <w:t>s de un asedio porf</w:t>
      </w:r>
      <w:r>
        <w:rPr>
          <w:rFonts w:ascii="Trebuchet MS" w:hAnsi="Trebuchet MS"/>
          <w:sz w:val="28"/>
          <w:lang w:val="es-ES_tradnl"/>
        </w:rPr>
        <w:t>iado se rindió</w:t>
      </w:r>
      <w:r w:rsidRPr="009446C2">
        <w:rPr>
          <w:rFonts w:ascii="Trebuchet MS" w:hAnsi="Trebuchet MS"/>
          <w:sz w:val="28"/>
          <w:lang w:val="es-ES_tradnl"/>
        </w:rPr>
        <w:t>, baj</w:t>
      </w:r>
      <w:r>
        <w:rPr>
          <w:rFonts w:ascii="Trebuchet MS" w:hAnsi="Trebuchet MS"/>
          <w:sz w:val="28"/>
          <w:lang w:val="es-ES_tradnl"/>
        </w:rPr>
        <w:t xml:space="preserve">o ciertos pactos y condiciones, </w:t>
      </w:r>
      <w:r w:rsidRPr="009446C2">
        <w:rPr>
          <w:rFonts w:ascii="Trebuchet MS" w:hAnsi="Trebuchet MS"/>
          <w:sz w:val="28"/>
          <w:lang w:val="es-ES_tradnl"/>
        </w:rPr>
        <w:t>entre las cuales se contaba la de que la may</w:t>
      </w:r>
      <w:r w:rsidR="00FD715F">
        <w:rPr>
          <w:rFonts w:ascii="Trebuchet MS" w:hAnsi="Trebuchet MS"/>
          <w:sz w:val="28"/>
          <w:lang w:val="es-ES_tradnl"/>
        </w:rPr>
        <w:t>or Mezquita quedase en su poder</w:t>
      </w:r>
      <w:r w:rsidRPr="009446C2">
        <w:rPr>
          <w:rFonts w:ascii="Trebuchet MS" w:hAnsi="Trebuchet MS"/>
          <w:sz w:val="28"/>
          <w:lang w:val="es-ES_tradnl"/>
        </w:rPr>
        <w:t>, para seguir en ella la</w:t>
      </w:r>
      <w:r>
        <w:rPr>
          <w:rFonts w:ascii="Trebuchet MS" w:hAnsi="Trebuchet MS"/>
          <w:sz w:val="28"/>
          <w:lang w:val="es-ES_tradnl"/>
        </w:rPr>
        <w:t>s ceremonias de su culto, hacié</w:t>
      </w:r>
      <w:r w:rsidRPr="009446C2">
        <w:rPr>
          <w:rFonts w:ascii="Trebuchet MS" w:hAnsi="Trebuchet MS"/>
          <w:sz w:val="28"/>
          <w:lang w:val="es-ES_tradnl"/>
        </w:rPr>
        <w:t>ndose para su cumplimiento juramentos</w:t>
      </w:r>
      <w:r>
        <w:rPr>
          <w:rFonts w:ascii="Trebuchet MS" w:hAnsi="Trebuchet MS"/>
          <w:sz w:val="28"/>
          <w:lang w:val="es-ES_tradnl"/>
        </w:rPr>
        <w:t xml:space="preserve"> de una y otra parte, y entregá</w:t>
      </w:r>
      <w:r w:rsidRPr="009446C2">
        <w:rPr>
          <w:rFonts w:ascii="Trebuchet MS" w:hAnsi="Trebuchet MS"/>
          <w:sz w:val="28"/>
          <w:lang w:val="es-ES_tradnl"/>
        </w:rPr>
        <w:t>ndo</w:t>
      </w:r>
      <w:r>
        <w:rPr>
          <w:rFonts w:ascii="Trebuchet MS" w:hAnsi="Trebuchet MS"/>
          <w:sz w:val="28"/>
          <w:lang w:val="es-ES_tradnl"/>
        </w:rPr>
        <w:t>se por rehenes personas prin</w:t>
      </w:r>
      <w:r w:rsidRPr="009446C2">
        <w:rPr>
          <w:rFonts w:ascii="Trebuchet MS" w:hAnsi="Trebuchet MS"/>
          <w:sz w:val="28"/>
          <w:lang w:val="es-ES_tradnl"/>
        </w:rPr>
        <w:t xml:space="preserve">cipales de los dos partidos. </w:t>
      </w:r>
    </w:p>
    <w:p w14:paraId="55C15B56" w14:textId="2D0A1411" w:rsidR="009446C2" w:rsidRDefault="00FD715F" w:rsidP="009446C2">
      <w:pPr>
        <w:jc w:val="both"/>
        <w:rPr>
          <w:rFonts w:ascii="Trebuchet MS" w:hAnsi="Trebuchet MS"/>
          <w:sz w:val="28"/>
          <w:lang w:val="es-ES_tradnl"/>
        </w:rPr>
      </w:pPr>
      <w:r>
        <w:rPr>
          <w:rFonts w:ascii="Trebuchet MS" w:hAnsi="Trebuchet MS"/>
          <w:sz w:val="28"/>
          <w:lang w:val="es-ES_tradnl"/>
        </w:rPr>
        <w:t xml:space="preserve">El Rey </w:t>
      </w:r>
      <w:proofErr w:type="spellStart"/>
      <w:r>
        <w:rPr>
          <w:rFonts w:ascii="Trebuchet MS" w:hAnsi="Trebuchet MS"/>
          <w:sz w:val="28"/>
          <w:lang w:val="es-ES_tradnl"/>
        </w:rPr>
        <w:t>Yahye</w:t>
      </w:r>
      <w:proofErr w:type="spellEnd"/>
      <w:r w:rsidR="009446C2" w:rsidRPr="009446C2">
        <w:rPr>
          <w:rFonts w:ascii="Trebuchet MS" w:hAnsi="Trebuchet MS"/>
          <w:sz w:val="28"/>
          <w:lang w:val="es-ES_tradnl"/>
        </w:rPr>
        <w:t xml:space="preserve"> y los pr</w:t>
      </w:r>
      <w:r w:rsidR="004F610A">
        <w:rPr>
          <w:rFonts w:ascii="Trebuchet MS" w:hAnsi="Trebuchet MS"/>
          <w:sz w:val="28"/>
          <w:lang w:val="es-ES_tradnl"/>
        </w:rPr>
        <w:t>incipales caballeros de su sé</w:t>
      </w:r>
      <w:r w:rsidR="009446C2" w:rsidRPr="009446C2">
        <w:rPr>
          <w:rFonts w:ascii="Trebuchet MS" w:hAnsi="Trebuchet MS"/>
          <w:sz w:val="28"/>
          <w:lang w:val="es-ES_tradnl"/>
        </w:rPr>
        <w:t xml:space="preserve">quito salieron de la ciudad, llevando consigo sus mas preciosos </w:t>
      </w:r>
      <w:r w:rsidR="009446C2">
        <w:rPr>
          <w:rFonts w:ascii="Trebuchet MS" w:hAnsi="Trebuchet MS"/>
          <w:sz w:val="28"/>
          <w:lang w:val="es-ES_tradnl"/>
        </w:rPr>
        <w:t xml:space="preserve">tesoros, y D. Alonso se </w:t>
      </w:r>
      <w:r w:rsidR="004F610A">
        <w:rPr>
          <w:rFonts w:ascii="Trebuchet MS" w:hAnsi="Trebuchet MS"/>
          <w:sz w:val="28"/>
          <w:lang w:val="es-ES_tradnl"/>
        </w:rPr>
        <w:t>hospedó en su anchuroso y magnífico Alcá</w:t>
      </w:r>
      <w:r w:rsidR="009446C2" w:rsidRPr="009446C2">
        <w:rPr>
          <w:rFonts w:ascii="Trebuchet MS" w:hAnsi="Trebuchet MS"/>
          <w:sz w:val="28"/>
          <w:lang w:val="es-ES_tradnl"/>
        </w:rPr>
        <w:t xml:space="preserve">zar, situado en </w:t>
      </w:r>
      <w:r w:rsidR="00B26BA9">
        <w:rPr>
          <w:rFonts w:ascii="Trebuchet MS" w:hAnsi="Trebuchet MS"/>
          <w:sz w:val="28"/>
          <w:lang w:val="es-ES_tradnl"/>
        </w:rPr>
        <w:t>la parte que hoy ocupan los monasterios de Santa Fe, la Concepció</w:t>
      </w:r>
      <w:r w:rsidR="004F610A">
        <w:rPr>
          <w:rFonts w:ascii="Trebuchet MS" w:hAnsi="Trebuchet MS"/>
          <w:sz w:val="28"/>
          <w:lang w:val="es-ES_tradnl"/>
        </w:rPr>
        <w:t>n</w:t>
      </w:r>
      <w:r w:rsidR="00B26BA9">
        <w:rPr>
          <w:rFonts w:ascii="Trebuchet MS" w:hAnsi="Trebuchet MS"/>
          <w:sz w:val="28"/>
          <w:lang w:val="es-ES_tradnl"/>
        </w:rPr>
        <w:t xml:space="preserve"> Francisca y el Hospital de los Expósitos. </w:t>
      </w:r>
    </w:p>
    <w:p w14:paraId="491DC97E" w14:textId="7D36E9B5" w:rsidR="009446C2" w:rsidRPr="009446C2" w:rsidRDefault="00B26BA9" w:rsidP="009446C2">
      <w:pPr>
        <w:jc w:val="both"/>
        <w:rPr>
          <w:rFonts w:ascii="Trebuchet MS" w:hAnsi="Trebuchet MS"/>
          <w:sz w:val="28"/>
          <w:lang w:val="es-ES_tradnl"/>
        </w:rPr>
      </w:pPr>
      <w:r>
        <w:rPr>
          <w:rFonts w:ascii="Trebuchet MS" w:hAnsi="Trebuchet MS"/>
          <w:sz w:val="28"/>
          <w:lang w:val="es-ES_tradnl"/>
        </w:rPr>
        <w:t xml:space="preserve">Uno de los primeros cuidados que ocuparon al rey después de la conquista, fue el de restablecer en Toledo la antigua silla Primicial y el Arzobispado, que en otros tiempos había sido tan célebre, y con este designio mandó juntar Concilio de Grandes y Obispos, en el que quedó restaurada esta primera Diócesis, y nombrado por su primer prelado </w:t>
      </w:r>
      <w:r w:rsidR="0036000E">
        <w:rPr>
          <w:rFonts w:ascii="Trebuchet MS" w:hAnsi="Trebuchet MS"/>
          <w:sz w:val="28"/>
          <w:lang w:val="es-ES_tradnl"/>
        </w:rPr>
        <w:t>Don Bernardo Abad de Sahagún, y muy amigo del monarca, ejecutándose aquel solemnísimo acto en la</w:t>
      </w:r>
      <w:r w:rsidR="00FD715F">
        <w:rPr>
          <w:rFonts w:ascii="Trebuchet MS" w:hAnsi="Trebuchet MS"/>
          <w:sz w:val="28"/>
          <w:lang w:val="es-ES_tradnl"/>
        </w:rPr>
        <w:t xml:space="preserve"> Iglesia de Sta. María de </w:t>
      </w:r>
      <w:proofErr w:type="spellStart"/>
      <w:r w:rsidR="00FD715F">
        <w:rPr>
          <w:rFonts w:ascii="Trebuchet MS" w:hAnsi="Trebuchet MS"/>
          <w:sz w:val="28"/>
          <w:lang w:val="es-ES_tradnl"/>
        </w:rPr>
        <w:t>Alficé</w:t>
      </w:r>
      <w:r w:rsidR="0036000E">
        <w:rPr>
          <w:rFonts w:ascii="Trebuchet MS" w:hAnsi="Trebuchet MS"/>
          <w:sz w:val="28"/>
          <w:lang w:val="es-ES_tradnl"/>
        </w:rPr>
        <w:t>n</w:t>
      </w:r>
      <w:proofErr w:type="spellEnd"/>
      <w:r w:rsidR="0036000E">
        <w:rPr>
          <w:rFonts w:ascii="Trebuchet MS" w:hAnsi="Trebuchet MS"/>
          <w:sz w:val="28"/>
          <w:lang w:val="es-ES_tradnl"/>
        </w:rPr>
        <w:t xml:space="preserve">, que estaba donde hoy existen las ruinas del Carmen Calzado, por no poderse realizar en la Iglesia </w:t>
      </w:r>
      <w:r w:rsidR="009446C2" w:rsidRPr="009446C2">
        <w:rPr>
          <w:rFonts w:ascii="Trebuchet MS" w:hAnsi="Trebuchet MS"/>
          <w:sz w:val="28"/>
          <w:lang w:val="es-ES_tradnl"/>
        </w:rPr>
        <w:t>mayor que estaba ocupa</w:t>
      </w:r>
      <w:r w:rsidR="004F610A">
        <w:rPr>
          <w:rFonts w:ascii="Trebuchet MS" w:hAnsi="Trebuchet MS"/>
          <w:sz w:val="28"/>
          <w:lang w:val="es-ES_tradnl"/>
        </w:rPr>
        <w:t>da por los moros, segú</w:t>
      </w:r>
      <w:r w:rsidR="0036000E">
        <w:rPr>
          <w:rFonts w:ascii="Trebuchet MS" w:hAnsi="Trebuchet MS"/>
          <w:sz w:val="28"/>
          <w:lang w:val="es-ES_tradnl"/>
        </w:rPr>
        <w:t>n acabamos de enunciar. Despué</w:t>
      </w:r>
      <w:r w:rsidR="009446C2" w:rsidRPr="009446C2">
        <w:rPr>
          <w:rFonts w:ascii="Trebuchet MS" w:hAnsi="Trebuchet MS"/>
          <w:sz w:val="28"/>
          <w:lang w:val="es-ES_tradnl"/>
        </w:rPr>
        <w:t xml:space="preserve">s de arregladas todas estas </w:t>
      </w:r>
      <w:r w:rsidR="0036000E">
        <w:rPr>
          <w:rFonts w:ascii="Trebuchet MS" w:hAnsi="Trebuchet MS"/>
          <w:sz w:val="28"/>
          <w:lang w:val="es-ES_tradnl"/>
        </w:rPr>
        <w:t>cosas, partió el Rey para León</w:t>
      </w:r>
      <w:r w:rsidR="009446C2" w:rsidRPr="009446C2">
        <w:rPr>
          <w:rFonts w:ascii="Trebuchet MS" w:hAnsi="Trebuchet MS"/>
          <w:sz w:val="28"/>
          <w:lang w:val="es-ES_tradnl"/>
        </w:rPr>
        <w:t xml:space="preserve">, donde le llamaban </w:t>
      </w:r>
      <w:r w:rsidR="0036000E">
        <w:rPr>
          <w:rFonts w:ascii="Trebuchet MS" w:hAnsi="Trebuchet MS"/>
          <w:sz w:val="28"/>
          <w:lang w:val="es-ES_tradnl"/>
        </w:rPr>
        <w:t xml:space="preserve">urgentes atenciones, dejando a Doña Constanza y al Arzobispo al cuidado de la cuidad con una buena guarnición, y </w:t>
      </w:r>
      <w:r w:rsidR="0036000E">
        <w:rPr>
          <w:rFonts w:ascii="Trebuchet MS" w:hAnsi="Trebuchet MS"/>
          <w:sz w:val="28"/>
          <w:lang w:val="es-ES_tradnl"/>
        </w:rPr>
        <w:lastRenderedPageBreak/>
        <w:t>este era el estado de cosas cuando tuvo lugar el diálogo, del que poco hace hicimos menc</w:t>
      </w:r>
      <w:r w:rsidR="00892CC7">
        <w:rPr>
          <w:rFonts w:ascii="Trebuchet MS" w:hAnsi="Trebuchet MS"/>
          <w:sz w:val="28"/>
          <w:lang w:val="es-ES_tradnl"/>
        </w:rPr>
        <w:t xml:space="preserve">ión, entre la Reina y Pedro </w:t>
      </w:r>
      <w:proofErr w:type="spellStart"/>
      <w:r w:rsidR="00892CC7">
        <w:rPr>
          <w:rFonts w:ascii="Trebuchet MS" w:hAnsi="Trebuchet MS"/>
          <w:sz w:val="28"/>
          <w:lang w:val="es-ES_tradnl"/>
        </w:rPr>
        <w:t>Ansú</w:t>
      </w:r>
      <w:r w:rsidR="0036000E">
        <w:rPr>
          <w:rFonts w:ascii="Trebuchet MS" w:hAnsi="Trebuchet MS"/>
          <w:sz w:val="28"/>
          <w:lang w:val="es-ES_tradnl"/>
        </w:rPr>
        <w:t>rez</w:t>
      </w:r>
      <w:proofErr w:type="spellEnd"/>
      <w:r w:rsidR="009446C2" w:rsidRPr="009446C2">
        <w:rPr>
          <w:rFonts w:ascii="Trebuchet MS" w:hAnsi="Trebuchet MS"/>
          <w:sz w:val="28"/>
          <w:lang w:val="es-ES_tradnl"/>
        </w:rPr>
        <w:t xml:space="preserve">. </w:t>
      </w:r>
    </w:p>
    <w:p w14:paraId="10543435" w14:textId="65AA6CC5" w:rsidR="00E100D2" w:rsidRDefault="00E00F36" w:rsidP="009446C2">
      <w:pPr>
        <w:jc w:val="both"/>
        <w:rPr>
          <w:rFonts w:ascii="Trebuchet MS" w:hAnsi="Trebuchet MS"/>
          <w:sz w:val="28"/>
          <w:lang w:val="es-ES_tradnl"/>
        </w:rPr>
      </w:pPr>
      <w:r>
        <w:rPr>
          <w:rFonts w:ascii="Trebuchet MS" w:hAnsi="Trebuchet MS"/>
          <w:sz w:val="28"/>
          <w:lang w:val="es-ES_tradnl"/>
        </w:rPr>
        <w:t>Apenas habí</w:t>
      </w:r>
      <w:r w:rsidR="009446C2" w:rsidRPr="009446C2">
        <w:rPr>
          <w:rFonts w:ascii="Trebuchet MS" w:hAnsi="Trebuchet MS"/>
          <w:sz w:val="28"/>
          <w:lang w:val="es-ES_tradnl"/>
        </w:rPr>
        <w:t>a salido este de su prese</w:t>
      </w:r>
      <w:r w:rsidR="0036000E">
        <w:rPr>
          <w:rFonts w:ascii="Trebuchet MS" w:hAnsi="Trebuchet MS"/>
          <w:sz w:val="28"/>
          <w:lang w:val="es-ES_tradnl"/>
        </w:rPr>
        <w:t>ncia, cuando el Arzobispo entró a ver a Doña Constanz</w:t>
      </w:r>
      <w:r w:rsidR="009446C2" w:rsidRPr="009446C2">
        <w:rPr>
          <w:rFonts w:ascii="Trebuchet MS" w:hAnsi="Trebuchet MS"/>
          <w:sz w:val="28"/>
          <w:lang w:val="es-ES_tradnl"/>
        </w:rPr>
        <w:t>a. Fue muy bien re</w:t>
      </w:r>
      <w:r>
        <w:rPr>
          <w:rFonts w:ascii="Trebuchet MS" w:hAnsi="Trebuchet MS"/>
          <w:sz w:val="28"/>
          <w:lang w:val="es-ES_tradnl"/>
        </w:rPr>
        <w:t>cibido por parte de aquella Señora, que le tení</w:t>
      </w:r>
      <w:r w:rsidR="009446C2" w:rsidRPr="009446C2">
        <w:rPr>
          <w:rFonts w:ascii="Trebuchet MS" w:hAnsi="Trebuchet MS"/>
          <w:sz w:val="28"/>
          <w:lang w:val="es-ES_tradnl"/>
        </w:rPr>
        <w:t>a particular a</w:t>
      </w:r>
      <w:r>
        <w:rPr>
          <w:rFonts w:ascii="Trebuchet MS" w:hAnsi="Trebuchet MS"/>
          <w:sz w:val="28"/>
          <w:lang w:val="es-ES_tradnl"/>
        </w:rPr>
        <w:t>fecto por ser de su misma nación, y haberle conocido mucho tiempo hacía, cuando era monj</w:t>
      </w:r>
      <w:r w:rsidR="009446C2" w:rsidRPr="009446C2">
        <w:rPr>
          <w:rFonts w:ascii="Trebuchet MS" w:hAnsi="Trebuchet MS"/>
          <w:sz w:val="28"/>
          <w:lang w:val="es-ES_tradnl"/>
        </w:rPr>
        <w:t xml:space="preserve">e de </w:t>
      </w:r>
      <w:proofErr w:type="spellStart"/>
      <w:r w:rsidR="009446C2" w:rsidRPr="009446C2">
        <w:rPr>
          <w:rFonts w:ascii="Trebuchet MS" w:hAnsi="Trebuchet MS"/>
          <w:sz w:val="28"/>
          <w:lang w:val="es-ES_tradnl"/>
        </w:rPr>
        <w:t>Cluni</w:t>
      </w:r>
      <w:proofErr w:type="spellEnd"/>
      <w:r w:rsidR="009446C2" w:rsidRPr="009446C2">
        <w:rPr>
          <w:rFonts w:ascii="Trebuchet MS" w:hAnsi="Trebuchet MS"/>
          <w:sz w:val="28"/>
          <w:lang w:val="es-ES_tradnl"/>
        </w:rPr>
        <w:t>.</w:t>
      </w:r>
      <w:r>
        <w:rPr>
          <w:rFonts w:ascii="Trebuchet MS" w:hAnsi="Trebuchet MS"/>
          <w:sz w:val="28"/>
          <w:lang w:val="es-ES_tradnl"/>
        </w:rPr>
        <w:t xml:space="preserve"> El nuevo Arzobispo era de cará</w:t>
      </w:r>
      <w:r w:rsidR="009446C2" w:rsidRPr="009446C2">
        <w:rPr>
          <w:rFonts w:ascii="Trebuchet MS" w:hAnsi="Trebuchet MS"/>
          <w:sz w:val="28"/>
          <w:lang w:val="es-ES_tradnl"/>
        </w:rPr>
        <w:t>cter firme, y muy a</w:t>
      </w:r>
      <w:r>
        <w:rPr>
          <w:rFonts w:ascii="Trebuchet MS" w:hAnsi="Trebuchet MS"/>
          <w:sz w:val="28"/>
          <w:lang w:val="es-ES_tradnl"/>
        </w:rPr>
        <w:t xml:space="preserve"> propó</w:t>
      </w:r>
      <w:r w:rsidR="009446C2" w:rsidRPr="009446C2">
        <w:rPr>
          <w:rFonts w:ascii="Trebuchet MS" w:hAnsi="Trebuchet MS"/>
          <w:sz w:val="28"/>
          <w:lang w:val="es-ES_tradnl"/>
        </w:rPr>
        <w:t>sito para la nueva digni</w:t>
      </w:r>
      <w:r>
        <w:rPr>
          <w:rFonts w:ascii="Trebuchet MS" w:hAnsi="Trebuchet MS"/>
          <w:sz w:val="28"/>
          <w:lang w:val="es-ES_tradnl"/>
        </w:rPr>
        <w:t>dad que se le babia encomendado; pero nunc</w:t>
      </w:r>
      <w:r w:rsidR="009446C2" w:rsidRPr="009446C2">
        <w:rPr>
          <w:rFonts w:ascii="Trebuchet MS" w:hAnsi="Trebuchet MS"/>
          <w:sz w:val="28"/>
          <w:lang w:val="es-ES_tradnl"/>
        </w:rPr>
        <w:t>a pudo recabar de D. Alonso, durante su</w:t>
      </w:r>
      <w:r>
        <w:rPr>
          <w:rFonts w:ascii="Trebuchet MS" w:hAnsi="Trebuchet MS"/>
          <w:sz w:val="28"/>
          <w:lang w:val="es-ES_tradnl"/>
        </w:rPr>
        <w:t xml:space="preserve"> estancia en Toledo, el que revocase la condició</w:t>
      </w:r>
      <w:r w:rsidR="009446C2" w:rsidRPr="009446C2">
        <w:rPr>
          <w:rFonts w:ascii="Trebuchet MS" w:hAnsi="Trebuchet MS"/>
          <w:sz w:val="28"/>
          <w:lang w:val="es-ES_tradnl"/>
        </w:rPr>
        <w:t>n fi</w:t>
      </w:r>
      <w:r>
        <w:rPr>
          <w:rFonts w:ascii="Trebuchet MS" w:hAnsi="Trebuchet MS"/>
          <w:sz w:val="28"/>
          <w:lang w:val="es-ES_tradnl"/>
        </w:rPr>
        <w:t>rmada cuando la entrega de conservar a los moros la mayor Mezquita; mas ya con el carácter de Prelado pensó, en ausencia del Prí</w:t>
      </w:r>
      <w:r w:rsidR="009446C2" w:rsidRPr="009446C2">
        <w:rPr>
          <w:rFonts w:ascii="Trebuchet MS" w:hAnsi="Trebuchet MS"/>
          <w:sz w:val="28"/>
          <w:lang w:val="es-ES_tradnl"/>
        </w:rPr>
        <w:t>ncipe, poder ejecutar lo q</w:t>
      </w:r>
      <w:r w:rsidR="004F610A">
        <w:rPr>
          <w:rFonts w:ascii="Trebuchet MS" w:hAnsi="Trebuchet MS"/>
          <w:sz w:val="28"/>
          <w:lang w:val="es-ES_tradnl"/>
        </w:rPr>
        <w:t>ue como un simple Abad de Sahagú</w:t>
      </w:r>
      <w:r>
        <w:rPr>
          <w:rFonts w:ascii="Trebuchet MS" w:hAnsi="Trebuchet MS"/>
          <w:sz w:val="28"/>
          <w:lang w:val="es-ES_tradnl"/>
        </w:rPr>
        <w:t>n no habí</w:t>
      </w:r>
      <w:r w:rsidR="009446C2" w:rsidRPr="009446C2">
        <w:rPr>
          <w:rFonts w:ascii="Trebuchet MS" w:hAnsi="Trebuchet MS"/>
          <w:sz w:val="28"/>
          <w:lang w:val="es-ES_tradnl"/>
        </w:rPr>
        <w:t xml:space="preserve">a </w:t>
      </w:r>
      <w:r w:rsidR="00D95081">
        <w:rPr>
          <w:rFonts w:ascii="Trebuchet MS" w:hAnsi="Trebuchet MS"/>
          <w:sz w:val="28"/>
          <w:lang w:val="es-ES_tradnl"/>
        </w:rPr>
        <w:t>podido conseguir; y animado de e</w:t>
      </w:r>
      <w:r w:rsidR="009446C2" w:rsidRPr="009446C2">
        <w:rPr>
          <w:rFonts w:ascii="Trebuchet MS" w:hAnsi="Trebuchet MS"/>
          <w:sz w:val="28"/>
          <w:lang w:val="es-ES_tradnl"/>
        </w:rPr>
        <w:t>sos sentim</w:t>
      </w:r>
      <w:r w:rsidR="00E100D2">
        <w:rPr>
          <w:rFonts w:ascii="Trebuchet MS" w:hAnsi="Trebuchet MS"/>
          <w:sz w:val="28"/>
          <w:lang w:val="es-ES_tradnl"/>
        </w:rPr>
        <w:t>ientos, se proponía hablar a</w:t>
      </w:r>
      <w:r w:rsidR="009446C2" w:rsidRPr="009446C2">
        <w:rPr>
          <w:rFonts w:ascii="Trebuchet MS" w:hAnsi="Trebuchet MS"/>
          <w:sz w:val="28"/>
          <w:lang w:val="es-ES_tradnl"/>
        </w:rPr>
        <w:t xml:space="preserve"> la Reina de este particular, cuando esta, </w:t>
      </w:r>
      <w:r w:rsidR="00E100D2" w:rsidRPr="00E100D2">
        <w:rPr>
          <w:rFonts w:ascii="Trebuchet MS" w:hAnsi="Trebuchet MS"/>
          <w:bCs/>
          <w:sz w:val="28"/>
          <w:lang w:val="es-ES_tradnl"/>
        </w:rPr>
        <w:t>h</w:t>
      </w:r>
      <w:r w:rsidR="009446C2" w:rsidRPr="00E100D2">
        <w:rPr>
          <w:rFonts w:ascii="Trebuchet MS" w:hAnsi="Trebuchet MS"/>
          <w:bCs/>
          <w:sz w:val="28"/>
          <w:lang w:val="es-ES_tradnl"/>
        </w:rPr>
        <w:t>erida</w:t>
      </w:r>
      <w:r w:rsidR="009446C2" w:rsidRPr="009446C2">
        <w:rPr>
          <w:rFonts w:ascii="Trebuchet MS" w:hAnsi="Trebuchet MS"/>
          <w:b/>
          <w:bCs/>
          <w:sz w:val="28"/>
          <w:lang w:val="es-ES_tradnl"/>
        </w:rPr>
        <w:t xml:space="preserve"> </w:t>
      </w:r>
      <w:r w:rsidR="00E100D2">
        <w:rPr>
          <w:rFonts w:ascii="Trebuchet MS" w:hAnsi="Trebuchet MS"/>
          <w:sz w:val="28"/>
          <w:lang w:val="es-ES_tradnl"/>
        </w:rPr>
        <w:t>en lo má</w:t>
      </w:r>
      <w:r w:rsidR="009446C2" w:rsidRPr="009446C2">
        <w:rPr>
          <w:rFonts w:ascii="Trebuchet MS" w:hAnsi="Trebuchet MS"/>
          <w:sz w:val="28"/>
          <w:lang w:val="es-ES_tradnl"/>
        </w:rPr>
        <w:t>s vivo por las res</w:t>
      </w:r>
      <w:r w:rsidR="00892CC7">
        <w:rPr>
          <w:rFonts w:ascii="Trebuchet MS" w:hAnsi="Trebuchet MS"/>
          <w:sz w:val="28"/>
          <w:lang w:val="es-ES_tradnl"/>
        </w:rPr>
        <w:t xml:space="preserve">puestas de </w:t>
      </w:r>
      <w:proofErr w:type="spellStart"/>
      <w:r w:rsidR="00892CC7">
        <w:rPr>
          <w:rFonts w:ascii="Trebuchet MS" w:hAnsi="Trebuchet MS"/>
          <w:sz w:val="28"/>
          <w:lang w:val="es-ES_tradnl"/>
        </w:rPr>
        <w:t>Ansú</w:t>
      </w:r>
      <w:r w:rsidR="00E100D2">
        <w:rPr>
          <w:rFonts w:ascii="Trebuchet MS" w:hAnsi="Trebuchet MS"/>
          <w:sz w:val="28"/>
          <w:lang w:val="es-ES_tradnl"/>
        </w:rPr>
        <w:t>rez</w:t>
      </w:r>
      <w:proofErr w:type="spellEnd"/>
      <w:r w:rsidR="00E100D2">
        <w:rPr>
          <w:rFonts w:ascii="Trebuchet MS" w:hAnsi="Trebuchet MS"/>
          <w:sz w:val="28"/>
          <w:lang w:val="es-ES_tradnl"/>
        </w:rPr>
        <w:t xml:space="preserve">, se adelantó a su pensamiento diciéndole: </w:t>
      </w:r>
    </w:p>
    <w:p w14:paraId="67A17C9D" w14:textId="0C96D859" w:rsidR="00142B3F" w:rsidRDefault="00E100D2" w:rsidP="009446C2">
      <w:pPr>
        <w:jc w:val="both"/>
        <w:rPr>
          <w:rFonts w:ascii="Trebuchet MS" w:hAnsi="Trebuchet MS"/>
          <w:sz w:val="28"/>
          <w:lang w:val="es-ES_tradnl"/>
        </w:rPr>
      </w:pPr>
      <w:r>
        <w:rPr>
          <w:rFonts w:ascii="Trebuchet MS" w:hAnsi="Trebuchet MS"/>
          <w:sz w:val="28"/>
          <w:lang w:val="es-ES_tradnl"/>
        </w:rPr>
        <w:t>—</w:t>
      </w:r>
      <w:r w:rsidR="009446C2" w:rsidRPr="009446C2">
        <w:rPr>
          <w:rFonts w:ascii="Trebuchet MS" w:hAnsi="Trebuchet MS"/>
          <w:sz w:val="28"/>
          <w:lang w:val="es-ES_tradnl"/>
        </w:rPr>
        <w:t>Con ansia deseaba veros. Arzobisp</w:t>
      </w:r>
      <w:r>
        <w:rPr>
          <w:rFonts w:ascii="Trebuchet MS" w:hAnsi="Trebuchet MS"/>
          <w:sz w:val="28"/>
          <w:lang w:val="es-ES_tradnl"/>
        </w:rPr>
        <w:t>o: ese viejo que acaba de salir</w:t>
      </w:r>
      <w:r w:rsidR="009446C2" w:rsidRPr="009446C2">
        <w:rPr>
          <w:rFonts w:ascii="Trebuchet MS" w:hAnsi="Trebuchet MS"/>
          <w:sz w:val="28"/>
          <w:lang w:val="es-ES_tradnl"/>
        </w:rPr>
        <w:t>, prevalido de</w:t>
      </w:r>
      <w:r w:rsidR="00142B3F">
        <w:rPr>
          <w:rFonts w:ascii="Trebuchet MS" w:hAnsi="Trebuchet MS"/>
          <w:sz w:val="28"/>
          <w:lang w:val="es-ES_tradnl"/>
        </w:rPr>
        <w:t xml:space="preserve"> su influjo con el Rey</w:t>
      </w:r>
      <w:r>
        <w:rPr>
          <w:rFonts w:ascii="Trebuchet MS" w:hAnsi="Trebuchet MS"/>
          <w:sz w:val="28"/>
          <w:lang w:val="es-ES_tradnl"/>
        </w:rPr>
        <w:t>, me h</w:t>
      </w:r>
      <w:r w:rsidR="009446C2" w:rsidRPr="009446C2">
        <w:rPr>
          <w:rFonts w:ascii="Trebuchet MS" w:hAnsi="Trebuchet MS"/>
          <w:sz w:val="28"/>
          <w:lang w:val="es-ES_tradnl"/>
        </w:rPr>
        <w:t>a cont</w:t>
      </w:r>
      <w:r>
        <w:rPr>
          <w:rFonts w:ascii="Trebuchet MS" w:hAnsi="Trebuchet MS"/>
          <w:sz w:val="28"/>
          <w:lang w:val="es-ES_tradnl"/>
        </w:rPr>
        <w:t>estado con bastante aspereza a al</w:t>
      </w:r>
      <w:r w:rsidR="004F610A">
        <w:rPr>
          <w:rFonts w:ascii="Trebuchet MS" w:hAnsi="Trebuchet MS"/>
          <w:sz w:val="28"/>
          <w:lang w:val="es-ES_tradnl"/>
        </w:rPr>
        <w:t>gunas observaciones que le he h</w:t>
      </w:r>
      <w:r w:rsidR="00142B3F">
        <w:rPr>
          <w:rFonts w:ascii="Trebuchet MS" w:hAnsi="Trebuchet MS"/>
          <w:sz w:val="28"/>
          <w:lang w:val="es-ES_tradnl"/>
        </w:rPr>
        <w:t>echo relativamente a la Mezquita mayor, que hasta el presente está aun ocupa</w:t>
      </w:r>
      <w:r w:rsidR="009446C2" w:rsidRPr="009446C2">
        <w:rPr>
          <w:rFonts w:ascii="Trebuchet MS" w:hAnsi="Trebuchet MS"/>
          <w:sz w:val="28"/>
          <w:lang w:val="es-ES_tradnl"/>
        </w:rPr>
        <w:t>d</w:t>
      </w:r>
      <w:r w:rsidR="00142B3F">
        <w:rPr>
          <w:rFonts w:ascii="Trebuchet MS" w:hAnsi="Trebuchet MS"/>
          <w:sz w:val="28"/>
          <w:lang w:val="es-ES_tradnl"/>
        </w:rPr>
        <w:t>a por los moros, y cuya posesión yo igno</w:t>
      </w:r>
      <w:r w:rsidR="009446C2" w:rsidRPr="009446C2">
        <w:rPr>
          <w:rFonts w:ascii="Trebuchet MS" w:hAnsi="Trebuchet MS"/>
          <w:sz w:val="28"/>
          <w:lang w:val="es-ES_tradnl"/>
        </w:rPr>
        <w:t>raba que fuese, uno de los pactos de la entrega.</w:t>
      </w:r>
    </w:p>
    <w:p w14:paraId="43B52FE1" w14:textId="77777777" w:rsidR="00EE5BB0" w:rsidRDefault="00142B3F" w:rsidP="009446C2">
      <w:pPr>
        <w:jc w:val="both"/>
        <w:rPr>
          <w:rFonts w:ascii="Trebuchet MS" w:hAnsi="Trebuchet MS"/>
          <w:sz w:val="28"/>
          <w:lang w:val="es-ES_tradnl"/>
        </w:rPr>
      </w:pPr>
      <w:r>
        <w:rPr>
          <w:rFonts w:ascii="Trebuchet MS" w:hAnsi="Trebuchet MS"/>
          <w:sz w:val="28"/>
          <w:lang w:val="es-ES_tradnl"/>
        </w:rPr>
        <w:t>—Sobre el mismo asunto os venia a informar, Señora, repuso el Arzobispo; no hagáis caso del Conde, que tiene permi</w:t>
      </w:r>
      <w:r w:rsidR="009446C2" w:rsidRPr="009446C2">
        <w:rPr>
          <w:rFonts w:ascii="Trebuchet MS" w:hAnsi="Trebuchet MS"/>
          <w:sz w:val="28"/>
          <w:lang w:val="es-ES_tradnl"/>
        </w:rPr>
        <w:t xml:space="preserve">so para </w:t>
      </w:r>
      <w:r>
        <w:rPr>
          <w:rFonts w:ascii="Trebuchet MS" w:hAnsi="Trebuchet MS"/>
          <w:sz w:val="28"/>
          <w:lang w:val="es-ES_tradnl"/>
        </w:rPr>
        <w:t>hablar cuanto le plazca</w:t>
      </w:r>
      <w:r w:rsidR="009446C2" w:rsidRPr="009446C2">
        <w:rPr>
          <w:rFonts w:ascii="Trebuchet MS" w:hAnsi="Trebuchet MS"/>
          <w:sz w:val="28"/>
          <w:lang w:val="es-ES_tradnl"/>
        </w:rPr>
        <w:t xml:space="preserve">, y tened entendido, que aunque es cierto </w:t>
      </w:r>
      <w:r>
        <w:rPr>
          <w:rFonts w:ascii="Trebuchet MS" w:hAnsi="Trebuchet MS"/>
          <w:sz w:val="28"/>
          <w:lang w:val="es-ES_tradnl"/>
        </w:rPr>
        <w:t>que esa es una de las condicio</w:t>
      </w:r>
      <w:r w:rsidR="009446C2" w:rsidRPr="009446C2">
        <w:rPr>
          <w:rFonts w:ascii="Trebuchet MS" w:hAnsi="Trebuchet MS"/>
          <w:sz w:val="28"/>
          <w:lang w:val="es-ES_tradnl"/>
        </w:rPr>
        <w:t xml:space="preserve">nes, y la causa de que </w:t>
      </w:r>
      <w:r>
        <w:rPr>
          <w:rFonts w:ascii="Trebuchet MS" w:hAnsi="Trebuchet MS"/>
          <w:sz w:val="28"/>
          <w:lang w:val="es-ES_tradnl"/>
        </w:rPr>
        <w:t xml:space="preserve">el Concilio, al que pocos días hace habéis asistido, se haya celebrado en Sta. María de </w:t>
      </w:r>
      <w:proofErr w:type="spellStart"/>
      <w:r>
        <w:rPr>
          <w:rFonts w:ascii="Trebuchet MS" w:hAnsi="Trebuchet MS"/>
          <w:sz w:val="28"/>
          <w:lang w:val="es-ES_tradnl"/>
        </w:rPr>
        <w:t>Alficén</w:t>
      </w:r>
      <w:proofErr w:type="spellEnd"/>
      <w:r>
        <w:rPr>
          <w:rFonts w:ascii="Trebuchet MS" w:hAnsi="Trebuchet MS"/>
          <w:sz w:val="28"/>
          <w:lang w:val="es-ES_tradnl"/>
        </w:rPr>
        <w:t>, eso nada importa, pues ejecutá</w:t>
      </w:r>
      <w:r w:rsidR="009446C2" w:rsidRPr="009446C2">
        <w:rPr>
          <w:rFonts w:ascii="Trebuchet MS" w:hAnsi="Trebuchet MS"/>
          <w:sz w:val="28"/>
          <w:lang w:val="es-ES_tradnl"/>
        </w:rPr>
        <w:t>ndose el despojo por n</w:t>
      </w:r>
      <w:r>
        <w:rPr>
          <w:rFonts w:ascii="Trebuchet MS" w:hAnsi="Trebuchet MS"/>
          <w:sz w:val="28"/>
          <w:lang w:val="es-ES_tradnl"/>
        </w:rPr>
        <w:t>osotros, D. Alonso no aparecerá como infractor, y se restituirá</w:t>
      </w:r>
      <w:r w:rsidR="009446C2" w:rsidRPr="009446C2">
        <w:rPr>
          <w:rFonts w:ascii="Trebuchet MS" w:hAnsi="Trebuchet MS"/>
          <w:sz w:val="28"/>
          <w:lang w:val="es-ES_tradnl"/>
        </w:rPr>
        <w:t xml:space="preserve"> al culto del verdadero Dios un templo consagrado con la</w:t>
      </w:r>
      <w:r>
        <w:rPr>
          <w:rFonts w:ascii="Trebuchet MS" w:hAnsi="Trebuchet MS"/>
          <w:sz w:val="28"/>
          <w:lang w:val="es-ES_tradnl"/>
        </w:rPr>
        <w:t xml:space="preserve"> presencia de la Reina de los á</w:t>
      </w:r>
      <w:r w:rsidR="009446C2" w:rsidRPr="009446C2">
        <w:rPr>
          <w:rFonts w:ascii="Trebuchet MS" w:hAnsi="Trebuchet MS"/>
          <w:sz w:val="28"/>
          <w:lang w:val="es-ES_tradnl"/>
        </w:rPr>
        <w:t>ngeles, y al presente profanado por los sectarios de</w:t>
      </w:r>
      <w:r>
        <w:rPr>
          <w:rFonts w:ascii="Trebuchet MS" w:hAnsi="Trebuchet MS"/>
          <w:sz w:val="28"/>
          <w:lang w:val="es-ES_tradnl"/>
        </w:rPr>
        <w:t xml:space="preserve"> Mah</w:t>
      </w:r>
      <w:r w:rsidR="009446C2" w:rsidRPr="009446C2">
        <w:rPr>
          <w:rFonts w:ascii="Trebuchet MS" w:hAnsi="Trebuchet MS"/>
          <w:sz w:val="28"/>
          <w:lang w:val="es-ES_tradnl"/>
        </w:rPr>
        <w:t>oma; vos como Reina, y yo como Prelado,</w:t>
      </w:r>
      <w:r>
        <w:rPr>
          <w:rFonts w:ascii="Trebuchet MS" w:hAnsi="Trebuchet MS"/>
          <w:sz w:val="28"/>
          <w:lang w:val="es-ES_tradnl"/>
        </w:rPr>
        <w:t xml:space="preserve"> estando a</w:t>
      </w:r>
      <w:r w:rsidR="009446C2" w:rsidRPr="009446C2">
        <w:rPr>
          <w:rFonts w:ascii="Trebuchet MS" w:hAnsi="Trebuchet MS"/>
          <w:sz w:val="28"/>
          <w:lang w:val="es-ES_tradnl"/>
        </w:rPr>
        <w:t xml:space="preserve"> nuestro cargo el supremo mando de Toledo, podemos ejecutarlo sin responsabilidad ni riesgo.</w:t>
      </w:r>
    </w:p>
    <w:p w14:paraId="5C6CD456" w14:textId="77777777" w:rsidR="00EE5BB0" w:rsidRDefault="00EE5BB0" w:rsidP="009446C2">
      <w:pPr>
        <w:jc w:val="both"/>
        <w:rPr>
          <w:rFonts w:ascii="Trebuchet MS" w:hAnsi="Trebuchet MS"/>
          <w:sz w:val="28"/>
          <w:lang w:val="es-ES_tradnl"/>
        </w:rPr>
      </w:pPr>
      <w:r>
        <w:rPr>
          <w:rFonts w:ascii="Trebuchet MS" w:hAnsi="Trebuchet MS"/>
          <w:sz w:val="28"/>
          <w:lang w:val="es-ES_tradnl"/>
        </w:rPr>
        <w:lastRenderedPageBreak/>
        <w:t>—Os habéis adelantado a mis deseos, repuso Doña Constan</w:t>
      </w:r>
      <w:r w:rsidR="009446C2" w:rsidRPr="009446C2">
        <w:rPr>
          <w:rFonts w:ascii="Trebuchet MS" w:hAnsi="Trebuchet MS"/>
          <w:sz w:val="28"/>
          <w:lang w:val="es-ES_tradnl"/>
        </w:rPr>
        <w:t>za; pero</w:t>
      </w:r>
      <w:r>
        <w:rPr>
          <w:rFonts w:ascii="Trebuchet MS" w:hAnsi="Trebuchet MS"/>
          <w:sz w:val="28"/>
          <w:lang w:val="es-ES_tradnl"/>
        </w:rPr>
        <w:t xml:space="preserve"> desearla que esto se llevase a</w:t>
      </w:r>
      <w:r w:rsidR="009446C2" w:rsidRPr="009446C2">
        <w:rPr>
          <w:rFonts w:ascii="Trebuchet MS" w:hAnsi="Trebuchet MS"/>
          <w:sz w:val="28"/>
          <w:lang w:val="es-ES_tradnl"/>
        </w:rPr>
        <w:t xml:space="preserve"> cabo sin tener que contar para nada con el Conde y sus parciales. </w:t>
      </w:r>
    </w:p>
    <w:p w14:paraId="760C73F3" w14:textId="77777777" w:rsidR="00EE5BB0" w:rsidRDefault="009446C2" w:rsidP="009446C2">
      <w:pPr>
        <w:jc w:val="both"/>
        <w:rPr>
          <w:rFonts w:ascii="Trebuchet MS" w:hAnsi="Trebuchet MS"/>
          <w:sz w:val="28"/>
          <w:lang w:val="es-ES_tradnl"/>
        </w:rPr>
      </w:pPr>
      <w:r w:rsidRPr="009446C2">
        <w:rPr>
          <w:rFonts w:ascii="Trebuchet MS" w:hAnsi="Trebuchet MS"/>
          <w:sz w:val="28"/>
          <w:lang w:val="es-ES_tradnl"/>
        </w:rPr>
        <w:t>—B</w:t>
      </w:r>
      <w:r w:rsidR="00EE5BB0">
        <w:rPr>
          <w:rFonts w:ascii="Trebuchet MS" w:hAnsi="Trebuchet MS"/>
          <w:sz w:val="28"/>
          <w:lang w:val="es-ES_tradnl"/>
        </w:rPr>
        <w:t xml:space="preserve">astan para ello mis soldados y </w:t>
      </w:r>
      <w:proofErr w:type="spellStart"/>
      <w:r w:rsidR="00EE5BB0">
        <w:rPr>
          <w:rFonts w:ascii="Trebuchet MS" w:hAnsi="Trebuchet MS"/>
          <w:sz w:val="28"/>
          <w:lang w:val="es-ES_tradnl"/>
        </w:rPr>
        <w:t>Burjeses</w:t>
      </w:r>
      <w:proofErr w:type="spellEnd"/>
      <w:r w:rsidR="00EE5BB0">
        <w:rPr>
          <w:rFonts w:ascii="Trebuchet MS" w:hAnsi="Trebuchet MS"/>
          <w:sz w:val="28"/>
          <w:lang w:val="es-ES_tradnl"/>
        </w:rPr>
        <w:t xml:space="preserve"> de </w:t>
      </w:r>
      <w:proofErr w:type="spellStart"/>
      <w:r w:rsidR="00EE5BB0">
        <w:rPr>
          <w:rFonts w:ascii="Trebuchet MS" w:hAnsi="Trebuchet MS"/>
          <w:sz w:val="28"/>
          <w:lang w:val="es-ES_tradnl"/>
        </w:rPr>
        <w:t>Sahagun</w:t>
      </w:r>
      <w:proofErr w:type="spellEnd"/>
      <w:r w:rsidR="00EE5BB0">
        <w:rPr>
          <w:rFonts w:ascii="Trebuchet MS" w:hAnsi="Trebuchet MS"/>
          <w:sz w:val="28"/>
          <w:lang w:val="es-ES_tradnl"/>
        </w:rPr>
        <w:t xml:space="preserve"> que están dispuestos a</w:t>
      </w:r>
      <w:r w:rsidRPr="009446C2">
        <w:rPr>
          <w:rFonts w:ascii="Trebuchet MS" w:hAnsi="Trebuchet MS"/>
          <w:sz w:val="28"/>
          <w:lang w:val="es-ES_tradnl"/>
        </w:rPr>
        <w:t xml:space="preserve"> cuanto yo les mande, y si en algo</w:t>
      </w:r>
      <w:r w:rsidR="00EE5BB0">
        <w:rPr>
          <w:rFonts w:ascii="Trebuchet MS" w:hAnsi="Trebuchet MS"/>
          <w:sz w:val="28"/>
          <w:lang w:val="es-ES_tradnl"/>
        </w:rPr>
        <w:t xml:space="preserve"> se turbase la. tranquilidad pública, la guarnición se verá obligada a sostenerla a todo trance, y D . Alonso no podrá</w:t>
      </w:r>
      <w:r w:rsidRPr="009446C2">
        <w:rPr>
          <w:rFonts w:ascii="Trebuchet MS" w:hAnsi="Trebuchet MS"/>
          <w:sz w:val="28"/>
          <w:lang w:val="es-ES_tradnl"/>
        </w:rPr>
        <w:t xml:space="preserve"> menos de llevar </w:t>
      </w:r>
      <w:r w:rsidR="00EE5BB0">
        <w:rPr>
          <w:rFonts w:ascii="Trebuchet MS" w:hAnsi="Trebuchet MS"/>
          <w:sz w:val="28"/>
          <w:lang w:val="es-ES_tradnl"/>
        </w:rPr>
        <w:t>a</w:t>
      </w:r>
      <w:r w:rsidRPr="009446C2">
        <w:rPr>
          <w:rFonts w:ascii="Trebuchet MS" w:hAnsi="Trebuchet MS"/>
          <w:sz w:val="28"/>
          <w:lang w:val="es-ES_tradnl"/>
        </w:rPr>
        <w:t xml:space="preserve"> bien una empresa que su real palabra le impide realizar. </w:t>
      </w:r>
    </w:p>
    <w:p w14:paraId="4156CFD9" w14:textId="77777777" w:rsidR="00EE5BB0" w:rsidRDefault="00EE5BB0" w:rsidP="009446C2">
      <w:pPr>
        <w:jc w:val="both"/>
        <w:rPr>
          <w:rFonts w:ascii="Trebuchet MS" w:hAnsi="Trebuchet MS"/>
          <w:sz w:val="28"/>
          <w:lang w:val="es-ES_tradnl"/>
        </w:rPr>
      </w:pPr>
      <w:r>
        <w:rPr>
          <w:rFonts w:ascii="Trebuchet MS" w:hAnsi="Trebuchet MS"/>
          <w:sz w:val="28"/>
          <w:lang w:val="es-ES_tradnl"/>
        </w:rPr>
        <w:t>—Pues está</w:t>
      </w:r>
      <w:r w:rsidR="009446C2" w:rsidRPr="009446C2">
        <w:rPr>
          <w:rFonts w:ascii="Trebuchet MS" w:hAnsi="Trebuchet MS"/>
          <w:sz w:val="28"/>
          <w:lang w:val="es-ES_tradnl"/>
        </w:rPr>
        <w:t xml:space="preserve"> </w:t>
      </w:r>
      <w:r>
        <w:rPr>
          <w:rFonts w:ascii="Trebuchet MS" w:hAnsi="Trebuchet MS"/>
          <w:sz w:val="28"/>
          <w:lang w:val="es-ES_tradnl"/>
        </w:rPr>
        <w:t>hecho, dijo con viveza la Reina, mañana podremos acome</w:t>
      </w:r>
      <w:r w:rsidR="009446C2" w:rsidRPr="009446C2">
        <w:rPr>
          <w:rFonts w:ascii="Trebuchet MS" w:hAnsi="Trebuchet MS"/>
          <w:sz w:val="28"/>
          <w:lang w:val="es-ES_tradnl"/>
        </w:rPr>
        <w:t xml:space="preserve">terla, disponedlo todo como os plazca; pero </w:t>
      </w:r>
      <w:r>
        <w:rPr>
          <w:rFonts w:ascii="Trebuchet MS" w:hAnsi="Trebuchet MS"/>
          <w:sz w:val="28"/>
          <w:lang w:val="es-ES_tradnl"/>
        </w:rPr>
        <w:t>con el mayor sigilo y precaució</w:t>
      </w:r>
      <w:r w:rsidR="009446C2" w:rsidRPr="009446C2">
        <w:rPr>
          <w:rFonts w:ascii="Trebuchet MS" w:hAnsi="Trebuchet MS"/>
          <w:sz w:val="28"/>
          <w:lang w:val="es-ES_tradnl"/>
        </w:rPr>
        <w:t xml:space="preserve">n. </w:t>
      </w:r>
    </w:p>
    <w:p w14:paraId="45E9787C" w14:textId="41B15281" w:rsidR="009446C2" w:rsidRPr="009446C2" w:rsidRDefault="00EE5BB0" w:rsidP="009446C2">
      <w:pPr>
        <w:jc w:val="both"/>
        <w:rPr>
          <w:rFonts w:ascii="Trebuchet MS" w:hAnsi="Trebuchet MS"/>
          <w:sz w:val="28"/>
          <w:lang w:val="es-ES_tradnl"/>
        </w:rPr>
      </w:pPr>
      <w:r>
        <w:rPr>
          <w:rFonts w:ascii="Trebuchet MS" w:hAnsi="Trebuchet MS"/>
          <w:sz w:val="28"/>
          <w:lang w:val="es-ES_tradnl"/>
        </w:rPr>
        <w:t>—</w:t>
      </w:r>
      <w:r w:rsidR="009446C2" w:rsidRPr="009446C2">
        <w:rPr>
          <w:rFonts w:ascii="Trebuchet MS" w:hAnsi="Trebuchet MS"/>
          <w:sz w:val="28"/>
          <w:lang w:val="es-ES_tradnl"/>
        </w:rPr>
        <w:t>Desechad cualqu</w:t>
      </w:r>
      <w:r>
        <w:rPr>
          <w:rFonts w:ascii="Trebuchet MS" w:hAnsi="Trebuchet MS"/>
          <w:sz w:val="28"/>
          <w:lang w:val="es-ES_tradnl"/>
        </w:rPr>
        <w:t>ier recelo</w:t>
      </w:r>
      <w:r w:rsidR="009446C2" w:rsidRPr="009446C2">
        <w:rPr>
          <w:rFonts w:ascii="Trebuchet MS" w:hAnsi="Trebuchet MS"/>
          <w:sz w:val="28"/>
          <w:lang w:val="es-ES_tradnl"/>
        </w:rPr>
        <w:t>, y con e</w:t>
      </w:r>
      <w:r>
        <w:rPr>
          <w:rFonts w:ascii="Trebuchet MS" w:hAnsi="Trebuchet MS"/>
          <w:sz w:val="28"/>
          <w:lang w:val="es-ES_tradnl"/>
        </w:rPr>
        <w:t>l favor de Dios todo se acabará en paz, contestó el Prelado, a la sazón que entró</w:t>
      </w:r>
      <w:r w:rsidR="00374806">
        <w:rPr>
          <w:rFonts w:ascii="Trebuchet MS" w:hAnsi="Trebuchet MS"/>
          <w:sz w:val="28"/>
          <w:lang w:val="es-ES_tradnl"/>
        </w:rPr>
        <w:t xml:space="preserve"> en la Cá</w:t>
      </w:r>
      <w:r>
        <w:rPr>
          <w:rFonts w:ascii="Trebuchet MS" w:hAnsi="Trebuchet MS"/>
          <w:sz w:val="28"/>
          <w:lang w:val="es-ES_tradnl"/>
        </w:rPr>
        <w:t>mara Real</w:t>
      </w:r>
      <w:r w:rsidR="00892CC7">
        <w:rPr>
          <w:rFonts w:ascii="Trebuchet MS" w:hAnsi="Trebuchet MS"/>
          <w:sz w:val="28"/>
          <w:lang w:val="es-ES_tradnl"/>
        </w:rPr>
        <w:t xml:space="preserve"> Pero </w:t>
      </w:r>
      <w:proofErr w:type="spellStart"/>
      <w:r w:rsidR="00892CC7">
        <w:rPr>
          <w:rFonts w:ascii="Trebuchet MS" w:hAnsi="Trebuchet MS"/>
          <w:sz w:val="28"/>
          <w:lang w:val="es-ES_tradnl"/>
        </w:rPr>
        <w:t>Ansú</w:t>
      </w:r>
      <w:r w:rsidR="00374806">
        <w:rPr>
          <w:rFonts w:ascii="Trebuchet MS" w:hAnsi="Trebuchet MS"/>
          <w:sz w:val="28"/>
          <w:lang w:val="es-ES_tradnl"/>
        </w:rPr>
        <w:t>rez</w:t>
      </w:r>
      <w:proofErr w:type="spellEnd"/>
      <w:r w:rsidR="00374806">
        <w:rPr>
          <w:rFonts w:ascii="Trebuchet MS" w:hAnsi="Trebuchet MS"/>
          <w:sz w:val="28"/>
          <w:lang w:val="es-ES_tradnl"/>
        </w:rPr>
        <w:t>, con pliegos para la Reina de parte de D. Alonso, que estaba</w:t>
      </w:r>
      <w:r w:rsidR="004F610A">
        <w:rPr>
          <w:rFonts w:ascii="Trebuchet MS" w:hAnsi="Trebuchet MS"/>
          <w:sz w:val="28"/>
          <w:lang w:val="es-ES_tradnl"/>
        </w:rPr>
        <w:t xml:space="preserve"> detenido en Sahagú</w:t>
      </w:r>
      <w:r w:rsidR="006D7242">
        <w:rPr>
          <w:rFonts w:ascii="Trebuchet MS" w:hAnsi="Trebuchet MS"/>
          <w:sz w:val="28"/>
          <w:lang w:val="es-ES_tradnl"/>
        </w:rPr>
        <w:t>n. Mientras D</w:t>
      </w:r>
      <w:r w:rsidR="00374806">
        <w:rPr>
          <w:rFonts w:ascii="Trebuchet MS" w:hAnsi="Trebuchet MS"/>
          <w:sz w:val="28"/>
          <w:lang w:val="es-ES_tradnl"/>
        </w:rPr>
        <w:t xml:space="preserve">oña Constanza </w:t>
      </w:r>
      <w:r w:rsidR="006D7242">
        <w:rPr>
          <w:rFonts w:ascii="Trebuchet MS" w:hAnsi="Trebuchet MS"/>
          <w:sz w:val="28"/>
          <w:lang w:val="es-ES_tradnl"/>
        </w:rPr>
        <w:t>leía el contenido de aquellos pergaminos, que no se reducía sino a encargar D. Alonso a su esposa la mayor circunspección en el gobierno de la ciudad, el conde y el prelado se miraron con cierta curiosidad y reservado continente, habiendo adivinado este último, que su repentina aparición en aquel sitio, no tenía otro objeto que el ver si podía traslucir algo de lo que entre sí trataban la reina y el arzobispo; pero nada pudo conseguir de lo que apetecía, y a muy poco D. Bernardo se despidió de la Reina, cruzándose entre ambos una señal de inteligencia, relativa a</w:t>
      </w:r>
      <w:r w:rsidR="009446C2" w:rsidRPr="009446C2">
        <w:rPr>
          <w:rFonts w:ascii="Trebuchet MS" w:hAnsi="Trebuchet MS"/>
          <w:sz w:val="28"/>
          <w:lang w:val="es-ES_tradnl"/>
        </w:rPr>
        <w:t xml:space="preserve"> los </w:t>
      </w:r>
      <w:r w:rsidR="006D7242">
        <w:rPr>
          <w:rFonts w:ascii="Trebuchet MS" w:hAnsi="Trebuchet MS"/>
          <w:sz w:val="28"/>
          <w:lang w:val="es-ES_tradnl"/>
        </w:rPr>
        <w:t>proyectos concertados, y cuyo éxito debía verse al siguiente dí</w:t>
      </w:r>
      <w:r w:rsidR="009446C2" w:rsidRPr="009446C2">
        <w:rPr>
          <w:rFonts w:ascii="Trebuchet MS" w:hAnsi="Trebuchet MS"/>
          <w:sz w:val="28"/>
          <w:lang w:val="es-ES_tradnl"/>
        </w:rPr>
        <w:t xml:space="preserve">a. </w:t>
      </w:r>
    </w:p>
    <w:p w14:paraId="592BFCBF" w14:textId="416C400E" w:rsidR="000B0C19" w:rsidRDefault="009446C2" w:rsidP="009446C2">
      <w:pPr>
        <w:jc w:val="both"/>
        <w:rPr>
          <w:rFonts w:ascii="Trebuchet MS" w:hAnsi="Trebuchet MS"/>
          <w:sz w:val="28"/>
          <w:lang w:val="es-ES_tradnl"/>
        </w:rPr>
      </w:pPr>
      <w:r w:rsidRPr="009446C2">
        <w:rPr>
          <w:rFonts w:ascii="Trebuchet MS" w:hAnsi="Trebuchet MS"/>
          <w:sz w:val="28"/>
          <w:lang w:val="es-ES_tradnl"/>
        </w:rPr>
        <w:t>De este modo el celo indiscreto de un Prelad</w:t>
      </w:r>
      <w:r w:rsidR="006D7242">
        <w:rPr>
          <w:rFonts w:ascii="Trebuchet MS" w:hAnsi="Trebuchet MS"/>
          <w:sz w:val="28"/>
          <w:lang w:val="es-ES_tradnl"/>
        </w:rPr>
        <w:t xml:space="preserve">o y de una Reina , sin prever los resultados por una medida indiscreta, iban a </w:t>
      </w:r>
      <w:r w:rsidRPr="009446C2">
        <w:rPr>
          <w:rFonts w:ascii="Trebuchet MS" w:hAnsi="Trebuchet MS"/>
          <w:sz w:val="28"/>
          <w:lang w:val="es-ES_tradnl"/>
        </w:rPr>
        <w:t>comprome</w:t>
      </w:r>
      <w:r w:rsidR="006D7242">
        <w:rPr>
          <w:rFonts w:ascii="Trebuchet MS" w:hAnsi="Trebuchet MS"/>
          <w:sz w:val="28"/>
          <w:lang w:val="es-ES_tradnl"/>
        </w:rPr>
        <w:t>ter el sosiego y aun la posesió</w:t>
      </w:r>
      <w:r w:rsidRPr="009446C2">
        <w:rPr>
          <w:rFonts w:ascii="Trebuchet MS" w:hAnsi="Trebuchet MS"/>
          <w:sz w:val="28"/>
          <w:lang w:val="es-ES_tradnl"/>
        </w:rPr>
        <w:t xml:space="preserve">n de una ciudad, cuya </w:t>
      </w:r>
      <w:r w:rsidR="00FD715F">
        <w:rPr>
          <w:rFonts w:ascii="Trebuchet MS" w:hAnsi="Trebuchet MS"/>
          <w:sz w:val="28"/>
          <w:lang w:val="es-ES_tradnl"/>
        </w:rPr>
        <w:t>conquista habí</w:t>
      </w:r>
      <w:r w:rsidR="006D7242">
        <w:rPr>
          <w:rFonts w:ascii="Trebuchet MS" w:hAnsi="Trebuchet MS"/>
          <w:sz w:val="28"/>
          <w:lang w:val="es-ES_tradnl"/>
        </w:rPr>
        <w:t>a costado tanto a D . Alonso, y cuya conservación era tan inte</w:t>
      </w:r>
      <w:r w:rsidRPr="009446C2">
        <w:rPr>
          <w:rFonts w:ascii="Trebuchet MS" w:hAnsi="Trebuchet MS"/>
          <w:sz w:val="28"/>
          <w:lang w:val="es-ES_tradnl"/>
        </w:rPr>
        <w:t>resante para las ulteriores mir</w:t>
      </w:r>
      <w:r w:rsidR="006D7242">
        <w:rPr>
          <w:rFonts w:ascii="Trebuchet MS" w:hAnsi="Trebuchet MS"/>
          <w:sz w:val="28"/>
          <w:lang w:val="es-ES_tradnl"/>
        </w:rPr>
        <w:t>as del Monarca con</w:t>
      </w:r>
      <w:r w:rsidRPr="009446C2">
        <w:rPr>
          <w:rFonts w:ascii="Trebuchet MS" w:hAnsi="Trebuchet MS"/>
          <w:sz w:val="28"/>
          <w:lang w:val="es-ES_tradnl"/>
        </w:rPr>
        <w:t xml:space="preserve">quistador. </w:t>
      </w:r>
    </w:p>
    <w:p w14:paraId="078C14F7" w14:textId="20A95674" w:rsidR="000B0C19" w:rsidRDefault="000B0C19" w:rsidP="009446C2">
      <w:pPr>
        <w:jc w:val="both"/>
        <w:rPr>
          <w:rFonts w:ascii="Trebuchet MS" w:hAnsi="Trebuchet MS"/>
          <w:sz w:val="28"/>
          <w:lang w:val="es-ES_tradnl"/>
        </w:rPr>
      </w:pPr>
      <w:r>
        <w:rPr>
          <w:rFonts w:ascii="Trebuchet MS" w:hAnsi="Trebuchet MS"/>
          <w:sz w:val="28"/>
          <w:lang w:val="es-ES_tradnl"/>
        </w:rPr>
        <w:t>III</w:t>
      </w:r>
    </w:p>
    <w:p w14:paraId="55A24F00" w14:textId="329D0AB1" w:rsidR="000B0C19" w:rsidRPr="000B0C19" w:rsidRDefault="000B0C19" w:rsidP="000B0C19">
      <w:pPr>
        <w:jc w:val="both"/>
        <w:rPr>
          <w:rFonts w:ascii="Trebuchet MS" w:hAnsi="Trebuchet MS"/>
          <w:sz w:val="28"/>
          <w:lang w:val="es-ES_tradnl"/>
        </w:rPr>
      </w:pPr>
      <w:r w:rsidRPr="000B0C19">
        <w:rPr>
          <w:rFonts w:ascii="Trebuchet MS" w:hAnsi="Trebuchet MS"/>
          <w:sz w:val="28"/>
          <w:lang w:val="es-ES_tradnl"/>
        </w:rPr>
        <w:t>La Mezqui</w:t>
      </w:r>
      <w:r w:rsidR="00EB5D43">
        <w:rPr>
          <w:rFonts w:ascii="Trebuchet MS" w:hAnsi="Trebuchet MS"/>
          <w:sz w:val="28"/>
          <w:lang w:val="es-ES_tradnl"/>
        </w:rPr>
        <w:t>ta principal que los moros tení</w:t>
      </w:r>
      <w:r w:rsidRPr="000B0C19">
        <w:rPr>
          <w:rFonts w:ascii="Trebuchet MS" w:hAnsi="Trebuchet MS"/>
          <w:sz w:val="28"/>
          <w:lang w:val="es-ES_tradnl"/>
        </w:rPr>
        <w:t>an en</w:t>
      </w:r>
      <w:r w:rsidR="00EB5D43">
        <w:rPr>
          <w:rFonts w:ascii="Trebuchet MS" w:hAnsi="Trebuchet MS"/>
          <w:sz w:val="28"/>
          <w:lang w:val="es-ES_tradnl"/>
        </w:rPr>
        <w:t xml:space="preserve"> Toledo, era, aunque con algún mayor ensanche y dife</w:t>
      </w:r>
      <w:r w:rsidRPr="000B0C19">
        <w:rPr>
          <w:rFonts w:ascii="Trebuchet MS" w:hAnsi="Trebuchet MS"/>
          <w:sz w:val="28"/>
          <w:lang w:val="es-ES_tradnl"/>
        </w:rPr>
        <w:t xml:space="preserve">rentes adornos, la Catedral </w:t>
      </w:r>
      <w:r w:rsidRPr="000B0C19">
        <w:rPr>
          <w:rFonts w:ascii="Trebuchet MS" w:hAnsi="Trebuchet MS"/>
          <w:sz w:val="28"/>
          <w:lang w:val="es-ES_tradnl"/>
        </w:rPr>
        <w:lastRenderedPageBreak/>
        <w:t xml:space="preserve">primitiva que el piadoso </w:t>
      </w:r>
      <w:proofErr w:type="spellStart"/>
      <w:r w:rsidRPr="000B0C19">
        <w:rPr>
          <w:rFonts w:ascii="Trebuchet MS" w:hAnsi="Trebuchet MS"/>
          <w:sz w:val="28"/>
          <w:lang w:val="es-ES_tradnl"/>
        </w:rPr>
        <w:t>Recaredo</w:t>
      </w:r>
      <w:proofErr w:type="spellEnd"/>
      <w:r w:rsidRPr="000B0C19">
        <w:rPr>
          <w:rFonts w:ascii="Trebuchet MS" w:hAnsi="Trebuchet MS"/>
          <w:sz w:val="28"/>
          <w:lang w:val="es-ES_tradnl"/>
        </w:rPr>
        <w:t xml:space="preserve"> habla mandad</w:t>
      </w:r>
      <w:r w:rsidR="00EB5D43">
        <w:rPr>
          <w:rFonts w:ascii="Trebuchet MS" w:hAnsi="Trebuchet MS"/>
          <w:sz w:val="28"/>
          <w:lang w:val="es-ES_tradnl"/>
        </w:rPr>
        <w:t>o consagrar en su tiempo , don</w:t>
      </w:r>
      <w:r w:rsidRPr="000B0C19">
        <w:rPr>
          <w:rFonts w:ascii="Trebuchet MS" w:hAnsi="Trebuchet MS"/>
          <w:sz w:val="28"/>
          <w:lang w:val="es-ES_tradnl"/>
        </w:rPr>
        <w:t xml:space="preserve">de hablan tenido su silla los </w:t>
      </w:r>
      <w:proofErr w:type="spellStart"/>
      <w:r w:rsidRPr="000B0C19">
        <w:rPr>
          <w:rFonts w:ascii="Trebuchet MS" w:hAnsi="Trebuchet MS"/>
          <w:sz w:val="28"/>
          <w:lang w:val="es-ES_tradnl"/>
        </w:rPr>
        <w:t>Stos</w:t>
      </w:r>
      <w:proofErr w:type="spellEnd"/>
      <w:r w:rsidRPr="000B0C19">
        <w:rPr>
          <w:rFonts w:ascii="Trebuchet MS" w:hAnsi="Trebuchet MS"/>
          <w:sz w:val="28"/>
          <w:lang w:val="es-ES_tradnl"/>
        </w:rPr>
        <w:t xml:space="preserve">. Prelados de Toledo, y celebrado varios de </w:t>
      </w:r>
      <w:r w:rsidR="006274D6">
        <w:rPr>
          <w:rFonts w:ascii="Trebuchet MS" w:hAnsi="Trebuchet MS"/>
          <w:sz w:val="28"/>
          <w:lang w:val="es-ES_tradnl"/>
        </w:rPr>
        <w:t>sus famosos Concilios. Orgullo</w:t>
      </w:r>
      <w:r w:rsidRPr="000B0C19">
        <w:rPr>
          <w:rFonts w:ascii="Trebuchet MS" w:hAnsi="Trebuchet MS"/>
          <w:sz w:val="28"/>
          <w:lang w:val="es-ES_tradnl"/>
        </w:rPr>
        <w:t>sos hablan q</w:t>
      </w:r>
      <w:r w:rsidR="00EB5D43">
        <w:rPr>
          <w:rFonts w:ascii="Trebuchet MS" w:hAnsi="Trebuchet MS"/>
          <w:sz w:val="28"/>
          <w:lang w:val="es-ES_tradnl"/>
        </w:rPr>
        <w:t>uedado los moros con la posesió</w:t>
      </w:r>
      <w:r w:rsidRPr="000B0C19">
        <w:rPr>
          <w:rFonts w:ascii="Trebuchet MS" w:hAnsi="Trebuchet MS"/>
          <w:sz w:val="28"/>
          <w:lang w:val="es-ES_tradnl"/>
        </w:rPr>
        <w:t>n de</w:t>
      </w:r>
      <w:r w:rsidR="00FD715F">
        <w:rPr>
          <w:rFonts w:ascii="Trebuchet MS" w:hAnsi="Trebuchet MS"/>
          <w:sz w:val="28"/>
          <w:lang w:val="es-ES_tradnl"/>
        </w:rPr>
        <w:t xml:space="preserve"> ese lugar santo</w:t>
      </w:r>
      <w:r w:rsidR="00EB5D43">
        <w:rPr>
          <w:rFonts w:ascii="Trebuchet MS" w:hAnsi="Trebuchet MS"/>
          <w:sz w:val="28"/>
          <w:lang w:val="es-ES_tradnl"/>
        </w:rPr>
        <w:t>, y nunca podí</w:t>
      </w:r>
      <w:r w:rsidRPr="000B0C19">
        <w:rPr>
          <w:rFonts w:ascii="Trebuchet MS" w:hAnsi="Trebuchet MS"/>
          <w:sz w:val="28"/>
          <w:lang w:val="es-ES_tradnl"/>
        </w:rPr>
        <w:t>an figu</w:t>
      </w:r>
      <w:r w:rsidR="006274D6">
        <w:rPr>
          <w:rFonts w:ascii="Trebuchet MS" w:hAnsi="Trebuchet MS"/>
          <w:sz w:val="28"/>
          <w:lang w:val="es-ES_tradnl"/>
        </w:rPr>
        <w:t>rarse que pudiesen ser desposeí</w:t>
      </w:r>
      <w:r w:rsidRPr="000B0C19">
        <w:rPr>
          <w:rFonts w:ascii="Trebuchet MS" w:hAnsi="Trebuchet MS"/>
          <w:sz w:val="28"/>
          <w:lang w:val="es-ES_tradnl"/>
        </w:rPr>
        <w:t xml:space="preserve">dos de lo que </w:t>
      </w:r>
      <w:r w:rsidR="004F610A">
        <w:rPr>
          <w:rFonts w:ascii="Trebuchet MS" w:hAnsi="Trebuchet MS"/>
          <w:sz w:val="28"/>
          <w:lang w:val="es-ES_tradnl"/>
        </w:rPr>
        <w:t>habla garantizado la solemne fe</w:t>
      </w:r>
      <w:r w:rsidRPr="000B0C19">
        <w:rPr>
          <w:rFonts w:ascii="Trebuchet MS" w:hAnsi="Trebuchet MS"/>
          <w:sz w:val="28"/>
          <w:lang w:val="es-ES_tradnl"/>
        </w:rPr>
        <w:t xml:space="preserve"> </w:t>
      </w:r>
      <w:r w:rsidR="006274D6">
        <w:rPr>
          <w:rFonts w:ascii="Trebuchet MS" w:hAnsi="Trebuchet MS"/>
          <w:sz w:val="28"/>
          <w:lang w:val="es-ES_tradnl"/>
        </w:rPr>
        <w:t xml:space="preserve">del juramento. Los </w:t>
      </w:r>
      <w:r w:rsidRPr="000B0C19">
        <w:rPr>
          <w:rFonts w:ascii="Trebuchet MS" w:hAnsi="Trebuchet MS"/>
          <w:sz w:val="28"/>
          <w:lang w:val="es-ES_tradnl"/>
        </w:rPr>
        <w:t>pro</w:t>
      </w:r>
      <w:r>
        <w:rPr>
          <w:rFonts w:ascii="Trebuchet MS" w:hAnsi="Trebuchet MS"/>
          <w:sz w:val="28"/>
          <w:lang w:val="es-ES_tradnl"/>
        </w:rPr>
        <w:t>yectos de el Arzobispo y la</w:t>
      </w:r>
      <w:r w:rsidR="006274D6">
        <w:rPr>
          <w:rFonts w:ascii="Trebuchet MS" w:hAnsi="Trebuchet MS"/>
          <w:sz w:val="28"/>
          <w:lang w:val="es-ES_tradnl"/>
        </w:rPr>
        <w:t xml:space="preserve"> </w:t>
      </w:r>
      <w:r w:rsidR="004F610A">
        <w:rPr>
          <w:rFonts w:ascii="Trebuchet MS" w:hAnsi="Trebuchet MS"/>
          <w:sz w:val="28"/>
          <w:lang w:val="es-ES_tradnl"/>
        </w:rPr>
        <w:t>Reina, no habiendo sido comunicados a las personas encargadas en su ejecución, estaban ocultos para la generalidad, y en las disposiciones militares no se notaba la má</w:t>
      </w:r>
      <w:r w:rsidR="006274D6">
        <w:rPr>
          <w:rFonts w:ascii="Trebuchet MS" w:hAnsi="Trebuchet MS"/>
          <w:sz w:val="28"/>
          <w:lang w:val="es-ES_tradnl"/>
        </w:rPr>
        <w:t>s pequeña mudanza. De repente una ma</w:t>
      </w:r>
      <w:r w:rsidR="006D72E3">
        <w:rPr>
          <w:rFonts w:ascii="Trebuchet MS" w:hAnsi="Trebuchet MS"/>
          <w:sz w:val="28"/>
          <w:lang w:val="es-ES_tradnl"/>
        </w:rPr>
        <w:t>ñ</w:t>
      </w:r>
      <w:r w:rsidR="004F610A">
        <w:rPr>
          <w:rFonts w:ascii="Trebuchet MS" w:hAnsi="Trebuchet MS"/>
          <w:sz w:val="28"/>
          <w:lang w:val="es-ES_tradnl"/>
        </w:rPr>
        <w:t>ana vieron todos salir del</w:t>
      </w:r>
      <w:r w:rsidRPr="000B0C19">
        <w:rPr>
          <w:rFonts w:ascii="Trebuchet MS" w:hAnsi="Trebuchet MS"/>
          <w:sz w:val="28"/>
          <w:lang w:val="es-ES_tradnl"/>
        </w:rPr>
        <w:t xml:space="preserve"> barr</w:t>
      </w:r>
      <w:r w:rsidR="006274D6">
        <w:rPr>
          <w:rFonts w:ascii="Trebuchet MS" w:hAnsi="Trebuchet MS"/>
          <w:sz w:val="28"/>
          <w:lang w:val="es-ES_tradnl"/>
        </w:rPr>
        <w:t>io de los Cristianos una porció</w:t>
      </w:r>
      <w:r w:rsidRPr="000B0C19">
        <w:rPr>
          <w:rFonts w:ascii="Trebuchet MS" w:hAnsi="Trebuchet MS"/>
          <w:sz w:val="28"/>
          <w:lang w:val="es-ES_tradnl"/>
        </w:rPr>
        <w:t xml:space="preserve">n </w:t>
      </w:r>
      <w:r w:rsidR="006274D6">
        <w:rPr>
          <w:rFonts w:ascii="Trebuchet MS" w:hAnsi="Trebuchet MS"/>
          <w:sz w:val="28"/>
          <w:lang w:val="es-ES_tradnl"/>
        </w:rPr>
        <w:t>de tropas, en cuyo centro se veí</w:t>
      </w:r>
      <w:r w:rsidR="004F610A">
        <w:rPr>
          <w:rFonts w:ascii="Trebuchet MS" w:hAnsi="Trebuchet MS"/>
          <w:sz w:val="28"/>
          <w:lang w:val="es-ES_tradnl"/>
        </w:rPr>
        <w:t>a a</w:t>
      </w:r>
      <w:r w:rsidRPr="000B0C19">
        <w:rPr>
          <w:rFonts w:ascii="Trebuchet MS" w:hAnsi="Trebuchet MS"/>
          <w:sz w:val="28"/>
          <w:lang w:val="es-ES_tradnl"/>
        </w:rPr>
        <w:t xml:space="preserve"> Don Bernardo, vestido con los</w:t>
      </w:r>
      <w:r w:rsidR="006274D6">
        <w:rPr>
          <w:rFonts w:ascii="Trebuchet MS" w:hAnsi="Trebuchet MS"/>
          <w:sz w:val="28"/>
          <w:lang w:val="es-ES_tradnl"/>
        </w:rPr>
        <w:t xml:space="preserve"> ornamentos pontificales y bá</w:t>
      </w:r>
      <w:r w:rsidRPr="000B0C19">
        <w:rPr>
          <w:rFonts w:ascii="Trebuchet MS" w:hAnsi="Trebuchet MS"/>
          <w:sz w:val="28"/>
          <w:lang w:val="es-ES_tradnl"/>
        </w:rPr>
        <w:t>culo abacial. Los habitantes sorprendidos no ofrecieron la menor resisten</w:t>
      </w:r>
      <w:r w:rsidR="004F610A">
        <w:rPr>
          <w:rFonts w:ascii="Trebuchet MS" w:hAnsi="Trebuchet MS"/>
          <w:sz w:val="28"/>
          <w:lang w:val="es-ES_tradnl"/>
        </w:rPr>
        <w:t>cia, y dejaron a</w:t>
      </w:r>
      <w:r w:rsidRPr="000B0C19">
        <w:rPr>
          <w:rFonts w:ascii="Trebuchet MS" w:hAnsi="Trebuchet MS"/>
          <w:sz w:val="28"/>
          <w:lang w:val="es-ES_tradnl"/>
        </w:rPr>
        <w:t xml:space="preserve"> los soldados llegar hasta las mism</w:t>
      </w:r>
      <w:r w:rsidR="004F610A">
        <w:rPr>
          <w:rFonts w:ascii="Trebuchet MS" w:hAnsi="Trebuchet MS"/>
          <w:sz w:val="28"/>
          <w:lang w:val="es-ES_tradnl"/>
        </w:rPr>
        <w:t>as puertas de la mayor Mezquita, cuya entrada, má</w:t>
      </w:r>
      <w:r w:rsidRPr="000B0C19">
        <w:rPr>
          <w:rFonts w:ascii="Trebuchet MS" w:hAnsi="Trebuchet MS"/>
          <w:sz w:val="28"/>
          <w:lang w:val="es-ES_tradnl"/>
        </w:rPr>
        <w:t>s con razones que con armas, intentaron d</w:t>
      </w:r>
      <w:r w:rsidR="006D72E3">
        <w:rPr>
          <w:rFonts w:ascii="Trebuchet MS" w:hAnsi="Trebuchet MS"/>
          <w:sz w:val="28"/>
          <w:lang w:val="es-ES_tradnl"/>
        </w:rPr>
        <w:t>efender sus guardianes y Alfaquí</w:t>
      </w:r>
      <w:r w:rsidR="004F610A">
        <w:rPr>
          <w:rFonts w:ascii="Trebuchet MS" w:hAnsi="Trebuchet MS"/>
          <w:sz w:val="28"/>
          <w:lang w:val="es-ES_tradnl"/>
        </w:rPr>
        <w:t>es. En un momento los obreros</w:t>
      </w:r>
      <w:r w:rsidRPr="000B0C19">
        <w:rPr>
          <w:rFonts w:ascii="Trebuchet MS" w:hAnsi="Trebuchet MS"/>
          <w:sz w:val="28"/>
          <w:lang w:val="es-ES_tradnl"/>
        </w:rPr>
        <w:t xml:space="preserve">, </w:t>
      </w:r>
      <w:r w:rsidR="004F610A">
        <w:rPr>
          <w:rFonts w:ascii="Trebuchet MS" w:hAnsi="Trebuchet MS"/>
          <w:sz w:val="28"/>
          <w:lang w:val="es-ES_tradnl"/>
        </w:rPr>
        <w:t>que iban mezclados con la tropa, limpia</w:t>
      </w:r>
      <w:r w:rsidRPr="000B0C19">
        <w:rPr>
          <w:rFonts w:ascii="Trebuchet MS" w:hAnsi="Trebuchet MS"/>
          <w:sz w:val="28"/>
          <w:lang w:val="es-ES_tradnl"/>
        </w:rPr>
        <w:t>ron el templo</w:t>
      </w:r>
      <w:r w:rsidR="004F610A">
        <w:rPr>
          <w:rFonts w:ascii="Trebuchet MS" w:hAnsi="Trebuchet MS"/>
          <w:sz w:val="28"/>
          <w:lang w:val="es-ES_tradnl"/>
        </w:rPr>
        <w:t>, quitando cuanto tenia relació</w:t>
      </w:r>
      <w:r w:rsidRPr="000B0C19">
        <w:rPr>
          <w:rFonts w:ascii="Trebuchet MS" w:hAnsi="Trebuchet MS"/>
          <w:sz w:val="28"/>
          <w:lang w:val="es-ES_tradnl"/>
        </w:rPr>
        <w:t>n con el culto de Mahoma, y colocando un altar con una</w:t>
      </w:r>
      <w:r w:rsidR="004F610A">
        <w:rPr>
          <w:rFonts w:ascii="Trebuchet MS" w:hAnsi="Trebuchet MS"/>
          <w:sz w:val="28"/>
          <w:lang w:val="es-ES_tradnl"/>
        </w:rPr>
        <w:t xml:space="preserve"> ima</w:t>
      </w:r>
      <w:r w:rsidR="006D72E3">
        <w:rPr>
          <w:rFonts w:ascii="Trebuchet MS" w:hAnsi="Trebuchet MS"/>
          <w:sz w:val="28"/>
          <w:lang w:val="es-ES_tradnl"/>
        </w:rPr>
        <w:t>gen de Nuestra Señora; fue bendecido según el rito cristiano</w:t>
      </w:r>
      <w:r w:rsidRPr="000B0C19">
        <w:rPr>
          <w:rFonts w:ascii="Trebuchet MS" w:hAnsi="Trebuchet MS"/>
          <w:sz w:val="28"/>
          <w:lang w:val="es-ES_tradnl"/>
        </w:rPr>
        <w:t>, y en pocos ins</w:t>
      </w:r>
      <w:r w:rsidR="004F610A">
        <w:rPr>
          <w:rFonts w:ascii="Trebuchet MS" w:hAnsi="Trebuchet MS"/>
          <w:sz w:val="28"/>
          <w:lang w:val="es-ES_tradnl"/>
        </w:rPr>
        <w:t>tantes, de la torre</w:t>
      </w:r>
      <w:r w:rsidR="006D72E3">
        <w:rPr>
          <w:rFonts w:ascii="Trebuchet MS" w:hAnsi="Trebuchet MS"/>
          <w:sz w:val="28"/>
          <w:lang w:val="es-ES_tradnl"/>
        </w:rPr>
        <w:t>, donde an</w:t>
      </w:r>
      <w:r w:rsidRPr="000B0C19">
        <w:rPr>
          <w:rFonts w:ascii="Trebuchet MS" w:hAnsi="Trebuchet MS"/>
          <w:sz w:val="28"/>
          <w:lang w:val="es-ES_tradnl"/>
        </w:rPr>
        <w:t>tes e</w:t>
      </w:r>
      <w:r w:rsidR="004F610A">
        <w:rPr>
          <w:rFonts w:ascii="Trebuchet MS" w:hAnsi="Trebuchet MS"/>
          <w:sz w:val="28"/>
          <w:lang w:val="es-ES_tradnl"/>
        </w:rPr>
        <w:t>l Imán llamaba a la oració</w:t>
      </w:r>
      <w:r w:rsidR="006D72E3">
        <w:rPr>
          <w:rFonts w:ascii="Trebuchet MS" w:hAnsi="Trebuchet MS"/>
          <w:sz w:val="28"/>
          <w:lang w:val="es-ES_tradnl"/>
        </w:rPr>
        <w:t>n a los Muslimes, salió</w:t>
      </w:r>
      <w:r w:rsidRPr="000B0C19">
        <w:rPr>
          <w:rFonts w:ascii="Trebuchet MS" w:hAnsi="Trebuchet MS"/>
          <w:sz w:val="28"/>
          <w:lang w:val="es-ES_tradnl"/>
        </w:rPr>
        <w:t xml:space="preserve"> el eco</w:t>
      </w:r>
      <w:r w:rsidR="00E90FAE">
        <w:rPr>
          <w:rFonts w:ascii="Trebuchet MS" w:hAnsi="Trebuchet MS"/>
          <w:sz w:val="28"/>
          <w:lang w:val="es-ES_tradnl"/>
        </w:rPr>
        <w:t xml:space="preserve"> de una campana que anunciaba a</w:t>
      </w:r>
      <w:r w:rsidRPr="000B0C19">
        <w:rPr>
          <w:rFonts w:ascii="Trebuchet MS" w:hAnsi="Trebuchet MS"/>
          <w:sz w:val="28"/>
          <w:lang w:val="es-ES_tradnl"/>
        </w:rPr>
        <w:t xml:space="preserve"> los cristianos de Toledo que su antigua Catedral estaba ya dispuesta para celebrarse en ella </w:t>
      </w:r>
      <w:r w:rsidR="00E90FAE">
        <w:rPr>
          <w:rFonts w:ascii="Trebuchet MS" w:hAnsi="Trebuchet MS"/>
          <w:sz w:val="28"/>
          <w:lang w:val="es-ES_tradnl"/>
        </w:rPr>
        <w:t>los sagrados ritos de la verdadera religió</w:t>
      </w:r>
      <w:r w:rsidRPr="000B0C19">
        <w:rPr>
          <w:rFonts w:ascii="Trebuchet MS" w:hAnsi="Trebuchet MS"/>
          <w:sz w:val="28"/>
          <w:lang w:val="es-ES_tradnl"/>
        </w:rPr>
        <w:t xml:space="preserve">n. </w:t>
      </w:r>
    </w:p>
    <w:p w14:paraId="119E744A" w14:textId="078317E7" w:rsidR="00E90FAE" w:rsidRDefault="00E90FAE" w:rsidP="000B0C19">
      <w:pPr>
        <w:jc w:val="both"/>
        <w:rPr>
          <w:rFonts w:ascii="Trebuchet MS" w:hAnsi="Trebuchet MS"/>
          <w:sz w:val="28"/>
          <w:lang w:val="es-ES_tradnl"/>
        </w:rPr>
      </w:pPr>
      <w:r>
        <w:rPr>
          <w:rFonts w:ascii="Trebuchet MS" w:hAnsi="Trebuchet MS"/>
          <w:sz w:val="28"/>
          <w:lang w:val="es-ES_tradnl"/>
        </w:rPr>
        <w:t>Con la</w:t>
      </w:r>
      <w:r w:rsidR="000B0C19" w:rsidRPr="000B0C19">
        <w:rPr>
          <w:rFonts w:ascii="Trebuchet MS" w:hAnsi="Trebuchet MS"/>
          <w:sz w:val="28"/>
          <w:lang w:val="es-ES_tradnl"/>
        </w:rPr>
        <w:t xml:space="preserve"> velocidad que se difu</w:t>
      </w:r>
      <w:r>
        <w:rPr>
          <w:rFonts w:ascii="Trebuchet MS" w:hAnsi="Trebuchet MS"/>
          <w:sz w:val="28"/>
          <w:lang w:val="es-ES_tradnl"/>
        </w:rPr>
        <w:t>nde en la atmósfera la claridad de un relámpago, cundió por los á</w:t>
      </w:r>
      <w:r w:rsidR="000B0C19" w:rsidRPr="000B0C19">
        <w:rPr>
          <w:rFonts w:ascii="Trebuchet MS" w:hAnsi="Trebuchet MS"/>
          <w:sz w:val="28"/>
          <w:lang w:val="es-ES_tradnl"/>
        </w:rPr>
        <w:t>mbitos de la ciudad la</w:t>
      </w:r>
      <w:r>
        <w:rPr>
          <w:rFonts w:ascii="Trebuchet MS" w:hAnsi="Trebuchet MS"/>
          <w:sz w:val="28"/>
          <w:lang w:val="es-ES_tradnl"/>
        </w:rPr>
        <w:t xml:space="preserve"> funesta noticia de la ocupación de la Mezquita. Los moros se alborotaron, y a voz en grito acu</w:t>
      </w:r>
      <w:r w:rsidR="000B0C19" w:rsidRPr="000B0C19">
        <w:rPr>
          <w:rFonts w:ascii="Trebuchet MS" w:hAnsi="Trebuchet MS"/>
          <w:sz w:val="28"/>
          <w:lang w:val="es-ES_tradnl"/>
        </w:rPr>
        <w:t>dieron</w:t>
      </w:r>
      <w:r>
        <w:rPr>
          <w:rFonts w:ascii="Trebuchet MS" w:hAnsi="Trebuchet MS"/>
          <w:sz w:val="28"/>
          <w:lang w:val="es-ES_tradnl"/>
        </w:rPr>
        <w:t xml:space="preserve"> al cuartel de los cristianos a pedir justas satis</w:t>
      </w:r>
      <w:r w:rsidR="000B0C19" w:rsidRPr="000B0C19">
        <w:rPr>
          <w:rFonts w:ascii="Trebuchet MS" w:hAnsi="Trebuchet MS"/>
          <w:sz w:val="28"/>
          <w:lang w:val="es-ES_tradnl"/>
        </w:rPr>
        <w:t>facc</w:t>
      </w:r>
      <w:r>
        <w:rPr>
          <w:rFonts w:ascii="Trebuchet MS" w:hAnsi="Trebuchet MS"/>
          <w:sz w:val="28"/>
          <w:lang w:val="es-ES_tradnl"/>
        </w:rPr>
        <w:t>iones de la infracció</w:t>
      </w:r>
      <w:r w:rsidR="000B0C19" w:rsidRPr="000B0C19">
        <w:rPr>
          <w:rFonts w:ascii="Trebuchet MS" w:hAnsi="Trebuchet MS"/>
          <w:sz w:val="28"/>
          <w:lang w:val="es-ES_tradnl"/>
        </w:rPr>
        <w:t xml:space="preserve">n del tratado, y la </w:t>
      </w:r>
      <w:r>
        <w:rPr>
          <w:rFonts w:ascii="Trebuchet MS" w:hAnsi="Trebuchet MS"/>
          <w:sz w:val="28"/>
          <w:lang w:val="es-ES_tradnl"/>
        </w:rPr>
        <w:t>muchedumbre amotinada se dirigía hacia el templo, que hubiera reconquistado, si convirtiéndole en ciu</w:t>
      </w:r>
      <w:r w:rsidR="000B0C19" w:rsidRPr="000B0C19">
        <w:rPr>
          <w:rFonts w:ascii="Trebuchet MS" w:hAnsi="Trebuchet MS"/>
          <w:sz w:val="28"/>
          <w:lang w:val="es-ES_tradnl"/>
        </w:rPr>
        <w:t xml:space="preserve">dadela no se hubieran encastillado en el los soldados que le ocuparon. D. Bernardo ya casi arrepentido de </w:t>
      </w:r>
      <w:r w:rsidR="005004F8">
        <w:rPr>
          <w:rFonts w:ascii="Trebuchet MS" w:hAnsi="Trebuchet MS"/>
          <w:sz w:val="28"/>
          <w:lang w:val="es-ES_tradnl"/>
        </w:rPr>
        <w:t>su importuna empresa</w:t>
      </w:r>
      <w:r>
        <w:rPr>
          <w:rFonts w:ascii="Trebuchet MS" w:hAnsi="Trebuchet MS"/>
          <w:sz w:val="28"/>
          <w:lang w:val="es-ES_tradnl"/>
        </w:rPr>
        <w:t>, se escudó con el mandato de la Reina</w:t>
      </w:r>
      <w:r w:rsidR="00892CC7">
        <w:rPr>
          <w:rFonts w:ascii="Trebuchet MS" w:hAnsi="Trebuchet MS"/>
          <w:sz w:val="28"/>
          <w:lang w:val="es-ES_tradnl"/>
        </w:rPr>
        <w:t>, y Pe- ro-</w:t>
      </w:r>
      <w:proofErr w:type="spellStart"/>
      <w:r w:rsidR="00892CC7">
        <w:rPr>
          <w:rFonts w:ascii="Trebuchet MS" w:hAnsi="Trebuchet MS"/>
          <w:sz w:val="28"/>
          <w:lang w:val="es-ES_tradnl"/>
        </w:rPr>
        <w:t>Ansú</w:t>
      </w:r>
      <w:r w:rsidR="000B0C19" w:rsidRPr="000B0C19">
        <w:rPr>
          <w:rFonts w:ascii="Trebuchet MS" w:hAnsi="Trebuchet MS"/>
          <w:sz w:val="28"/>
          <w:lang w:val="es-ES_tradnl"/>
        </w:rPr>
        <w:t>re</w:t>
      </w:r>
      <w:r>
        <w:rPr>
          <w:rFonts w:ascii="Trebuchet MS" w:hAnsi="Trebuchet MS"/>
          <w:sz w:val="28"/>
          <w:lang w:val="es-ES_tradnl"/>
        </w:rPr>
        <w:t>z</w:t>
      </w:r>
      <w:proofErr w:type="spellEnd"/>
      <w:r>
        <w:rPr>
          <w:rFonts w:ascii="Trebuchet MS" w:hAnsi="Trebuchet MS"/>
          <w:sz w:val="28"/>
          <w:lang w:val="es-ES_tradnl"/>
        </w:rPr>
        <w:t>, con cierta especie de alegrí</w:t>
      </w:r>
      <w:r w:rsidR="000B0C19" w:rsidRPr="000B0C19">
        <w:rPr>
          <w:rFonts w:ascii="Trebuchet MS" w:hAnsi="Trebuchet MS"/>
          <w:sz w:val="28"/>
          <w:lang w:val="es-ES_tradnl"/>
        </w:rPr>
        <w:t xml:space="preserve">a mezclada de </w:t>
      </w:r>
      <w:r>
        <w:rPr>
          <w:rFonts w:ascii="Trebuchet MS" w:hAnsi="Trebuchet MS"/>
          <w:sz w:val="28"/>
          <w:lang w:val="es-ES_tradnl"/>
        </w:rPr>
        <w:t>temor, despué</w:t>
      </w:r>
      <w:r w:rsidR="000B0C19" w:rsidRPr="000B0C19">
        <w:rPr>
          <w:rFonts w:ascii="Trebuchet MS" w:hAnsi="Trebuchet MS"/>
          <w:sz w:val="28"/>
          <w:lang w:val="es-ES_tradnl"/>
        </w:rPr>
        <w:t>s</w:t>
      </w:r>
      <w:r>
        <w:rPr>
          <w:rFonts w:ascii="Trebuchet MS" w:hAnsi="Trebuchet MS"/>
          <w:sz w:val="28"/>
          <w:lang w:val="es-ES_tradnl"/>
        </w:rPr>
        <w:t xml:space="preserve"> de haber mandado un emisario a</w:t>
      </w:r>
      <w:r w:rsidR="000B0C19" w:rsidRPr="000B0C19">
        <w:rPr>
          <w:rFonts w:ascii="Trebuchet MS" w:hAnsi="Trebuchet MS"/>
          <w:sz w:val="28"/>
          <w:lang w:val="es-ES_tradnl"/>
        </w:rPr>
        <w:t xml:space="preserve"> Don Alonso, para que con su presencia contuviese el mal que amenazaba, si bien te</w:t>
      </w:r>
      <w:r>
        <w:rPr>
          <w:rFonts w:ascii="Trebuchet MS" w:hAnsi="Trebuchet MS"/>
          <w:sz w:val="28"/>
          <w:lang w:val="es-ES_tradnl"/>
        </w:rPr>
        <w:t>mí</w:t>
      </w:r>
      <w:r w:rsidR="000B0C19" w:rsidRPr="000B0C19">
        <w:rPr>
          <w:rFonts w:ascii="Trebuchet MS" w:hAnsi="Trebuchet MS"/>
          <w:sz w:val="28"/>
          <w:lang w:val="es-ES_tradnl"/>
        </w:rPr>
        <w:t>a que el remedio pudiera llegar tarde, s</w:t>
      </w:r>
      <w:r>
        <w:rPr>
          <w:rFonts w:ascii="Trebuchet MS" w:hAnsi="Trebuchet MS"/>
          <w:sz w:val="28"/>
          <w:lang w:val="es-ES_tradnl"/>
        </w:rPr>
        <w:t xml:space="preserve">aboreaba con todo y de </w:t>
      </w:r>
      <w:r>
        <w:rPr>
          <w:rFonts w:ascii="Trebuchet MS" w:hAnsi="Trebuchet MS"/>
          <w:sz w:val="28"/>
          <w:lang w:val="es-ES_tradnl"/>
        </w:rPr>
        <w:lastRenderedPageBreak/>
        <w:t>antemano el pla</w:t>
      </w:r>
      <w:r w:rsidR="000B0C19" w:rsidRPr="000B0C19">
        <w:rPr>
          <w:rFonts w:ascii="Trebuchet MS" w:hAnsi="Trebuchet MS"/>
          <w:sz w:val="28"/>
          <w:lang w:val="es-ES_tradnl"/>
        </w:rPr>
        <w:t xml:space="preserve">cer de ver burlados los </w:t>
      </w:r>
      <w:r>
        <w:rPr>
          <w:rFonts w:ascii="Trebuchet MS" w:hAnsi="Trebuchet MS"/>
          <w:sz w:val="28"/>
          <w:lang w:val="es-ES_tradnl"/>
        </w:rPr>
        <w:t>designios de la Reina y el Prelado, restituyéndose a la llegada del Príncipe, la Mezquita a sus legítimos dueños. E</w:t>
      </w:r>
      <w:r w:rsidR="000B0C19" w:rsidRPr="000B0C19">
        <w:rPr>
          <w:rFonts w:ascii="Trebuchet MS" w:hAnsi="Trebuchet MS"/>
          <w:sz w:val="28"/>
          <w:lang w:val="es-ES_tradnl"/>
        </w:rPr>
        <w:t>l Conde entonce</w:t>
      </w:r>
      <w:r w:rsidR="0027494E">
        <w:rPr>
          <w:rFonts w:ascii="Trebuchet MS" w:hAnsi="Trebuchet MS"/>
          <w:sz w:val="28"/>
          <w:lang w:val="es-ES_tradnl"/>
        </w:rPr>
        <w:t>s con cierta especie de orgullo:</w:t>
      </w:r>
    </w:p>
    <w:p w14:paraId="412B06E0" w14:textId="71525326" w:rsidR="00E90FAE" w:rsidRDefault="005004F8" w:rsidP="000B0C19">
      <w:pPr>
        <w:jc w:val="both"/>
        <w:rPr>
          <w:rFonts w:ascii="Trebuchet MS" w:hAnsi="Trebuchet MS"/>
          <w:sz w:val="28"/>
          <w:lang w:val="es-ES_tradnl"/>
        </w:rPr>
      </w:pPr>
      <w:r>
        <w:rPr>
          <w:rFonts w:ascii="Trebuchet MS" w:hAnsi="Trebuchet MS"/>
          <w:sz w:val="28"/>
          <w:lang w:val="es-ES_tradnl"/>
        </w:rPr>
        <w:t>—Ya veis, Señora</w:t>
      </w:r>
      <w:r w:rsidR="00E90FAE">
        <w:rPr>
          <w:rFonts w:ascii="Trebuchet MS" w:hAnsi="Trebuchet MS"/>
          <w:sz w:val="28"/>
          <w:lang w:val="es-ES_tradnl"/>
        </w:rPr>
        <w:t>, dijo a Doñ</w:t>
      </w:r>
      <w:r w:rsidR="000B0C19" w:rsidRPr="000B0C19">
        <w:rPr>
          <w:rFonts w:ascii="Trebuchet MS" w:hAnsi="Trebuchet MS"/>
          <w:sz w:val="28"/>
          <w:lang w:val="es-ES_tradnl"/>
        </w:rPr>
        <w:t>a Constanza, el resultado de los consejos, de ese Abad orgulloso</w:t>
      </w:r>
      <w:r w:rsidR="00E90FAE">
        <w:rPr>
          <w:rFonts w:ascii="Trebuchet MS" w:hAnsi="Trebuchet MS"/>
          <w:sz w:val="28"/>
          <w:lang w:val="es-ES_tradnl"/>
        </w:rPr>
        <w:t xml:space="preserve"> y temerario, que tanto me habéis querido ocultar; quién sabe si la guarnición podrá con</w:t>
      </w:r>
      <w:r w:rsidR="000B0C19" w:rsidRPr="000B0C19">
        <w:rPr>
          <w:rFonts w:ascii="Trebuchet MS" w:hAnsi="Trebuchet MS"/>
          <w:sz w:val="28"/>
          <w:lang w:val="es-ES_tradnl"/>
        </w:rPr>
        <w:t xml:space="preserve">tener la furia </w:t>
      </w:r>
      <w:r w:rsidR="00E90FAE">
        <w:rPr>
          <w:rFonts w:ascii="Trebuchet MS" w:hAnsi="Trebuchet MS"/>
          <w:sz w:val="28"/>
          <w:lang w:val="es-ES_tradnl"/>
        </w:rPr>
        <w:t>del populacho que a voz en grito os pide justicia del atentado; ¿no oí</w:t>
      </w:r>
      <w:r w:rsidR="000B0C19" w:rsidRPr="000B0C19">
        <w:rPr>
          <w:rFonts w:ascii="Trebuchet MS" w:hAnsi="Trebuchet MS"/>
          <w:sz w:val="28"/>
          <w:lang w:val="es-ES_tradnl"/>
        </w:rPr>
        <w:t>s su</w:t>
      </w:r>
      <w:r w:rsidR="00E90FAE">
        <w:rPr>
          <w:rFonts w:ascii="Trebuchet MS" w:hAnsi="Trebuchet MS"/>
          <w:sz w:val="28"/>
          <w:lang w:val="es-ES_tradnl"/>
        </w:rPr>
        <w:t>s voces, Se</w:t>
      </w:r>
      <w:r w:rsidR="00FD715F">
        <w:rPr>
          <w:rFonts w:ascii="Trebuchet MS" w:hAnsi="Trebuchet MS"/>
          <w:sz w:val="28"/>
          <w:lang w:val="es-ES_tradnl"/>
        </w:rPr>
        <w:t>ñora</w:t>
      </w:r>
      <w:r w:rsidR="00E90FAE">
        <w:rPr>
          <w:rFonts w:ascii="Trebuchet MS" w:hAnsi="Trebuchet MS"/>
          <w:sz w:val="28"/>
          <w:lang w:val="es-ES_tradnl"/>
        </w:rPr>
        <w:t>? E</w:t>
      </w:r>
      <w:r w:rsidR="000B0C19" w:rsidRPr="000B0C19">
        <w:rPr>
          <w:rFonts w:ascii="Trebuchet MS" w:hAnsi="Trebuchet MS"/>
          <w:sz w:val="28"/>
          <w:lang w:val="es-ES_tradnl"/>
        </w:rPr>
        <w:t>n efecto, una multitud d</w:t>
      </w:r>
      <w:r w:rsidR="00E90FAE">
        <w:rPr>
          <w:rFonts w:ascii="Trebuchet MS" w:hAnsi="Trebuchet MS"/>
          <w:sz w:val="28"/>
          <w:lang w:val="es-ES_tradnl"/>
        </w:rPr>
        <w:t>e moros se hablan agolpado hacia las avenidas del Alcázar de sus antiguos Reyes, y pedí</w:t>
      </w:r>
      <w:r w:rsidR="000B0C19" w:rsidRPr="000B0C19">
        <w:rPr>
          <w:rFonts w:ascii="Trebuchet MS" w:hAnsi="Trebuchet MS"/>
          <w:sz w:val="28"/>
          <w:lang w:val="es-ES_tradnl"/>
        </w:rPr>
        <w:t>a justicia con voces desentonadas.</w:t>
      </w:r>
    </w:p>
    <w:p w14:paraId="60E29B09" w14:textId="77777777" w:rsidR="00E90FAE" w:rsidRDefault="00E90FAE" w:rsidP="000B0C19">
      <w:pPr>
        <w:jc w:val="both"/>
        <w:rPr>
          <w:rFonts w:ascii="Trebuchet MS" w:hAnsi="Trebuchet MS"/>
          <w:sz w:val="28"/>
          <w:lang w:val="es-ES_tradnl"/>
        </w:rPr>
      </w:pPr>
      <w:r>
        <w:rPr>
          <w:rFonts w:ascii="Trebuchet MS" w:hAnsi="Trebuchet MS"/>
          <w:sz w:val="28"/>
          <w:lang w:val="es-ES_tradnl"/>
        </w:rPr>
        <w:t>—Ya es tarde, respondió la Reina; consumado el hecho, no queda má</w:t>
      </w:r>
      <w:r w:rsidR="000B0C19" w:rsidRPr="000B0C19">
        <w:rPr>
          <w:rFonts w:ascii="Trebuchet MS" w:hAnsi="Trebuchet MS"/>
          <w:sz w:val="28"/>
          <w:lang w:val="es-ES_tradnl"/>
        </w:rPr>
        <w:t>s que procurar i</w:t>
      </w:r>
      <w:r>
        <w:rPr>
          <w:rFonts w:ascii="Trebuchet MS" w:hAnsi="Trebuchet MS"/>
          <w:sz w:val="28"/>
          <w:lang w:val="es-ES_tradnl"/>
        </w:rPr>
        <w:t>mpedir o al menos dulcificar sus conse</w:t>
      </w:r>
      <w:r w:rsidR="000B0C19" w:rsidRPr="000B0C19">
        <w:rPr>
          <w:rFonts w:ascii="Trebuchet MS" w:hAnsi="Trebuchet MS"/>
          <w:sz w:val="28"/>
          <w:lang w:val="es-ES_tradnl"/>
        </w:rPr>
        <w:t>cuencias; pero yo os pido</w:t>
      </w:r>
      <w:r>
        <w:rPr>
          <w:rFonts w:ascii="Trebuchet MS" w:hAnsi="Trebuchet MS"/>
          <w:sz w:val="28"/>
          <w:lang w:val="es-ES_tradnl"/>
        </w:rPr>
        <w:t>, Conde, que al menos procuré</w:t>
      </w:r>
      <w:r w:rsidR="000B0C19" w:rsidRPr="000B0C19">
        <w:rPr>
          <w:rFonts w:ascii="Trebuchet MS" w:hAnsi="Trebuchet MS"/>
          <w:sz w:val="28"/>
          <w:lang w:val="es-ES_tradnl"/>
        </w:rPr>
        <w:t>is acallar la multitud,</w:t>
      </w:r>
      <w:r>
        <w:rPr>
          <w:rFonts w:ascii="Trebuchet MS" w:hAnsi="Trebuchet MS"/>
          <w:sz w:val="28"/>
          <w:lang w:val="es-ES_tradnl"/>
        </w:rPr>
        <w:t xml:space="preserve"> y hacer que difiera su pretensió</w:t>
      </w:r>
      <w:r w:rsidR="000B0C19" w:rsidRPr="000B0C19">
        <w:rPr>
          <w:rFonts w:ascii="Trebuchet MS" w:hAnsi="Trebuchet MS"/>
          <w:sz w:val="28"/>
          <w:lang w:val="es-ES_tradnl"/>
        </w:rPr>
        <w:t>n hasta la llegada d</w:t>
      </w:r>
      <w:r>
        <w:rPr>
          <w:rFonts w:ascii="Trebuchet MS" w:hAnsi="Trebuchet MS"/>
          <w:sz w:val="28"/>
          <w:lang w:val="es-ES_tradnl"/>
        </w:rPr>
        <w:t>e mi esposo, al que no dudo habré</w:t>
      </w:r>
      <w:r w:rsidR="000B0C19" w:rsidRPr="000B0C19">
        <w:rPr>
          <w:rFonts w:ascii="Trebuchet MS" w:hAnsi="Trebuchet MS"/>
          <w:sz w:val="28"/>
          <w:lang w:val="es-ES_tradnl"/>
        </w:rPr>
        <w:t>is mandado aviso de lo que pasa.</w:t>
      </w:r>
    </w:p>
    <w:p w14:paraId="6369DED2" w14:textId="79902C62" w:rsidR="000B0C19" w:rsidRDefault="000B0C19" w:rsidP="000B0C19">
      <w:pPr>
        <w:jc w:val="both"/>
        <w:rPr>
          <w:rFonts w:ascii="Trebuchet MS" w:hAnsi="Trebuchet MS"/>
          <w:sz w:val="28"/>
          <w:lang w:val="es-ES_tradnl"/>
        </w:rPr>
      </w:pPr>
      <w:r w:rsidRPr="000B0C19">
        <w:rPr>
          <w:rFonts w:ascii="Trebuchet MS" w:hAnsi="Trebuchet MS"/>
          <w:sz w:val="28"/>
          <w:lang w:val="es-ES_tradnl"/>
        </w:rPr>
        <w:t xml:space="preserve">—A estas horas ya </w:t>
      </w:r>
      <w:r w:rsidR="00E90FAE">
        <w:rPr>
          <w:rFonts w:ascii="Trebuchet MS" w:hAnsi="Trebuchet MS"/>
          <w:sz w:val="28"/>
          <w:lang w:val="es-ES_tradnl"/>
        </w:rPr>
        <w:t>lo sabrá todo, y ¿cuál se</w:t>
      </w:r>
      <w:r w:rsidR="00892CC7">
        <w:rPr>
          <w:rFonts w:ascii="Trebuchet MS" w:hAnsi="Trebuchet MS"/>
          <w:sz w:val="28"/>
          <w:lang w:val="es-ES_tradnl"/>
        </w:rPr>
        <w:t xml:space="preserve">rá su providencia? Contestó </w:t>
      </w:r>
      <w:proofErr w:type="spellStart"/>
      <w:r w:rsidR="00892CC7">
        <w:rPr>
          <w:rFonts w:ascii="Trebuchet MS" w:hAnsi="Trebuchet MS"/>
          <w:sz w:val="28"/>
          <w:lang w:val="es-ES_tradnl"/>
        </w:rPr>
        <w:t>Ansú</w:t>
      </w:r>
      <w:r w:rsidR="00E90FAE">
        <w:rPr>
          <w:rFonts w:ascii="Trebuchet MS" w:hAnsi="Trebuchet MS"/>
          <w:sz w:val="28"/>
          <w:lang w:val="es-ES_tradnl"/>
        </w:rPr>
        <w:t>rez</w:t>
      </w:r>
      <w:proofErr w:type="spellEnd"/>
      <w:r w:rsidR="00E90FAE">
        <w:rPr>
          <w:rFonts w:ascii="Trebuchet MS" w:hAnsi="Trebuchet MS"/>
          <w:sz w:val="28"/>
          <w:lang w:val="es-ES_tradnl"/>
        </w:rPr>
        <w:t>; parece. Señora, que ahora no os mostrá</w:t>
      </w:r>
      <w:r w:rsidRPr="000B0C19">
        <w:rPr>
          <w:rFonts w:ascii="Trebuchet MS" w:hAnsi="Trebuchet MS"/>
          <w:sz w:val="28"/>
          <w:lang w:val="es-ES_tradnl"/>
        </w:rPr>
        <w:t xml:space="preserve">is </w:t>
      </w:r>
      <w:r w:rsidR="004E6078">
        <w:rPr>
          <w:rFonts w:ascii="Trebuchet MS" w:hAnsi="Trebuchet MS"/>
          <w:sz w:val="28"/>
          <w:lang w:val="es-ES_tradnl"/>
        </w:rPr>
        <w:t>conmigo tan orgullosa y altanera; antes era un estorbo, y ahora se me busca. ¡Ojalá hubiera podido traslucir vuestros intentos, y semejante imprudencia no acarrearía</w:t>
      </w:r>
      <w:r w:rsidR="00CF3D61">
        <w:rPr>
          <w:rFonts w:ascii="Trebuchet MS" w:hAnsi="Trebuchet MS"/>
          <w:sz w:val="28"/>
          <w:lang w:val="es-ES_tradnl"/>
        </w:rPr>
        <w:t xml:space="preserve"> las desgracias que al presente nos afligen; mas a pesar de todo, haré cuanto pueda por conjurar la tempestad, y veré si mis razones pueden convencer a los que tan injustamente se encuentran vilipendiados. Y al decir estas palabras, casi sin despedirse, se ausentó el Conde, dejando a la Reina en la duda de cuáles fuesen las intenciones del magnate, cuya influencia con D. Alonso temía en la actualidad. El Arzobispo electo, aunque conocía la </w:t>
      </w:r>
      <w:r w:rsidR="00E82E84">
        <w:rPr>
          <w:rFonts w:ascii="Trebuchet MS" w:hAnsi="Trebuchet MS"/>
          <w:sz w:val="28"/>
          <w:lang w:val="es-ES_tradnl"/>
        </w:rPr>
        <w:t>rectitud del Monarca, no quería con todo abandonar su conquista, entregando a los moros el templo ya bendecido, y confiaba en que el celo y la y la religiosidad triunfarían del juramento y de la palabra de un rey. Los moros algo tranquil</w:t>
      </w:r>
      <w:r w:rsidR="00892CC7">
        <w:rPr>
          <w:rFonts w:ascii="Trebuchet MS" w:hAnsi="Trebuchet MS"/>
          <w:sz w:val="28"/>
          <w:lang w:val="es-ES_tradnl"/>
        </w:rPr>
        <w:t>os con las promesas de Pero-</w:t>
      </w:r>
      <w:proofErr w:type="spellStart"/>
      <w:r w:rsidR="00892CC7">
        <w:rPr>
          <w:rFonts w:ascii="Trebuchet MS" w:hAnsi="Trebuchet MS"/>
          <w:sz w:val="28"/>
          <w:lang w:val="es-ES_tradnl"/>
        </w:rPr>
        <w:t>Ansú</w:t>
      </w:r>
      <w:r w:rsidR="00E82E84">
        <w:rPr>
          <w:rFonts w:ascii="Trebuchet MS" w:hAnsi="Trebuchet MS"/>
          <w:sz w:val="28"/>
          <w:lang w:val="es-ES_tradnl"/>
        </w:rPr>
        <w:t>rez</w:t>
      </w:r>
      <w:proofErr w:type="spellEnd"/>
      <w:r w:rsidR="00E82E84">
        <w:rPr>
          <w:rFonts w:ascii="Trebuchet MS" w:hAnsi="Trebuchet MS"/>
          <w:sz w:val="28"/>
          <w:lang w:val="es-ES_tradnl"/>
        </w:rPr>
        <w:t xml:space="preserve">, esperaban la llegada del Príncipe; pero en secreto varios de sus caudillos atizaban el fuego de la rebelión, tratando nada menos que de arrojar a los cristianos, recobrando la ciudad a merced de los disturbios, con la ayuda que esperaban de los reyezuelos de Andalucía. </w:t>
      </w:r>
    </w:p>
    <w:p w14:paraId="509C28D1" w14:textId="76478CCD" w:rsidR="0038672C" w:rsidRPr="0038672C" w:rsidRDefault="0038672C" w:rsidP="0038672C">
      <w:pPr>
        <w:jc w:val="both"/>
        <w:rPr>
          <w:rFonts w:ascii="Trebuchet MS" w:hAnsi="Trebuchet MS"/>
          <w:sz w:val="28"/>
          <w:lang w:val="es-ES_tradnl"/>
        </w:rPr>
      </w:pPr>
      <w:r>
        <w:rPr>
          <w:rFonts w:ascii="Trebuchet MS" w:hAnsi="Trebuchet MS"/>
          <w:sz w:val="28"/>
          <w:lang w:val="es-ES_tradnl"/>
        </w:rPr>
        <w:lastRenderedPageBreak/>
        <w:t>Abu-</w:t>
      </w:r>
      <w:proofErr w:type="spellStart"/>
      <w:r>
        <w:rPr>
          <w:rFonts w:ascii="Trebuchet MS" w:hAnsi="Trebuchet MS"/>
          <w:sz w:val="28"/>
          <w:lang w:val="es-ES_tradnl"/>
        </w:rPr>
        <w:t>Walid</w:t>
      </w:r>
      <w:proofErr w:type="spellEnd"/>
      <w:r>
        <w:rPr>
          <w:rFonts w:ascii="Trebuchet MS" w:hAnsi="Trebuchet MS"/>
          <w:sz w:val="28"/>
          <w:lang w:val="es-ES_tradnl"/>
        </w:rPr>
        <w:t xml:space="preserve"> su Alfaquí principal, había sido convocado a esta reunión, y después de escuchar con la mayor sangre fría las brav</w:t>
      </w:r>
      <w:r w:rsidRPr="0038672C">
        <w:rPr>
          <w:rFonts w:ascii="Trebuchet MS" w:hAnsi="Trebuchet MS"/>
          <w:sz w:val="28"/>
          <w:lang w:val="es-ES_tradnl"/>
        </w:rPr>
        <w:t xml:space="preserve">atas </w:t>
      </w:r>
      <w:r>
        <w:rPr>
          <w:rFonts w:ascii="Trebuchet MS" w:hAnsi="Trebuchet MS"/>
          <w:sz w:val="28"/>
          <w:lang w:val="es-ES_tradnl"/>
        </w:rPr>
        <w:t>de sus conciudadanos, se levantó de su asient</w:t>
      </w:r>
      <w:r w:rsidR="005004F8">
        <w:rPr>
          <w:rFonts w:ascii="Trebuchet MS" w:hAnsi="Trebuchet MS"/>
          <w:sz w:val="28"/>
          <w:lang w:val="es-ES_tradnl"/>
        </w:rPr>
        <w:t>o e imponiendo silencio exclamó</w:t>
      </w:r>
      <w:r>
        <w:rPr>
          <w:rFonts w:ascii="Trebuchet MS" w:hAnsi="Trebuchet MS"/>
          <w:sz w:val="28"/>
          <w:lang w:val="es-ES_tradnl"/>
        </w:rPr>
        <w:t xml:space="preserve">: «Escrito estaba, nobles Muslimes, que </w:t>
      </w:r>
      <w:r w:rsidRPr="0038672C">
        <w:rPr>
          <w:rFonts w:ascii="Trebuchet MS" w:hAnsi="Trebuchet MS"/>
          <w:sz w:val="28"/>
          <w:lang w:val="es-ES_tradnl"/>
        </w:rPr>
        <w:t>el reino c</w:t>
      </w:r>
      <w:r>
        <w:rPr>
          <w:rFonts w:ascii="Trebuchet MS" w:hAnsi="Trebuchet MS"/>
          <w:sz w:val="28"/>
          <w:lang w:val="es-ES_tradnl"/>
        </w:rPr>
        <w:t xml:space="preserve">uyos </w:t>
      </w:r>
      <w:proofErr w:type="spellStart"/>
      <w:r>
        <w:rPr>
          <w:rFonts w:ascii="Trebuchet MS" w:hAnsi="Trebuchet MS"/>
          <w:sz w:val="28"/>
          <w:lang w:val="es-ES_tradnl"/>
        </w:rPr>
        <w:t>Arrayaces</w:t>
      </w:r>
      <w:proofErr w:type="spellEnd"/>
      <w:r>
        <w:rPr>
          <w:rFonts w:ascii="Trebuchet MS" w:hAnsi="Trebuchet MS"/>
          <w:sz w:val="28"/>
          <w:lang w:val="es-ES_tradnl"/>
        </w:rPr>
        <w:t xml:space="preserve"> y caudillos estén divididos</w:t>
      </w:r>
      <w:r w:rsidRPr="0038672C">
        <w:rPr>
          <w:rFonts w:ascii="Trebuchet MS" w:hAnsi="Trebuchet MS"/>
          <w:sz w:val="28"/>
          <w:lang w:val="es-ES_tradnl"/>
        </w:rPr>
        <w:t>, por pod</w:t>
      </w:r>
      <w:r w:rsidR="005004F8">
        <w:rPr>
          <w:rFonts w:ascii="Trebuchet MS" w:hAnsi="Trebuchet MS"/>
          <w:sz w:val="28"/>
          <w:lang w:val="es-ES_tradnl"/>
        </w:rPr>
        <w:t>eroso que sea, acabará</w:t>
      </w:r>
      <w:r>
        <w:rPr>
          <w:rFonts w:ascii="Trebuchet MS" w:hAnsi="Trebuchet MS"/>
          <w:sz w:val="28"/>
          <w:lang w:val="es-ES_tradnl"/>
        </w:rPr>
        <w:t xml:space="preserve"> y será destruido. La pé</w:t>
      </w:r>
      <w:r w:rsidRPr="0038672C">
        <w:rPr>
          <w:rFonts w:ascii="Trebuchet MS" w:hAnsi="Trebuchet MS"/>
          <w:sz w:val="28"/>
          <w:lang w:val="es-ES_tradnl"/>
        </w:rPr>
        <w:t>rdida de la ciudad se ha cons</w:t>
      </w:r>
      <w:r w:rsidR="00617BF7">
        <w:rPr>
          <w:rFonts w:ascii="Trebuchet MS" w:hAnsi="Trebuchet MS"/>
          <w:sz w:val="28"/>
          <w:lang w:val="es-ES_tradnl"/>
        </w:rPr>
        <w:t>umado, e inútiles serán nuestros es</w:t>
      </w:r>
      <w:r w:rsidRPr="0038672C">
        <w:rPr>
          <w:rFonts w:ascii="Trebuchet MS" w:hAnsi="Trebuchet MS"/>
          <w:sz w:val="28"/>
          <w:lang w:val="es-ES_tradnl"/>
        </w:rPr>
        <w:t>fuerzos para recobrarla.</w:t>
      </w:r>
      <w:r w:rsidR="00617BF7">
        <w:rPr>
          <w:rFonts w:ascii="Trebuchet MS" w:hAnsi="Trebuchet MS"/>
          <w:sz w:val="28"/>
          <w:lang w:val="es-ES_tradnl"/>
        </w:rPr>
        <w:t xml:space="preserve"> El poderoso Rey Alfonso estará aquí</w:t>
      </w:r>
      <w:r w:rsidRPr="0038672C">
        <w:rPr>
          <w:rFonts w:ascii="Trebuchet MS" w:hAnsi="Trebuchet MS"/>
          <w:sz w:val="28"/>
          <w:lang w:val="es-ES_tradnl"/>
        </w:rPr>
        <w:t xml:space="preserve"> pront</w:t>
      </w:r>
      <w:r w:rsidR="00617BF7">
        <w:rPr>
          <w:rFonts w:ascii="Trebuchet MS" w:hAnsi="Trebuchet MS"/>
          <w:sz w:val="28"/>
          <w:lang w:val="es-ES_tradnl"/>
        </w:rPr>
        <w:t>o con sus huestes, y de una inútil resisten</w:t>
      </w:r>
      <w:r w:rsidRPr="0038672C">
        <w:rPr>
          <w:rFonts w:ascii="Trebuchet MS" w:hAnsi="Trebuchet MS"/>
          <w:sz w:val="28"/>
          <w:lang w:val="es-ES_tradnl"/>
        </w:rPr>
        <w:t xml:space="preserve">cia no sacaremos mas fruto que </w:t>
      </w:r>
      <w:r w:rsidR="00617BF7" w:rsidRPr="00617BF7">
        <w:rPr>
          <w:rFonts w:ascii="Trebuchet MS" w:hAnsi="Trebuchet MS"/>
          <w:bCs/>
          <w:sz w:val="28"/>
          <w:lang w:val="es-ES_tradnl"/>
        </w:rPr>
        <w:t>el</w:t>
      </w:r>
      <w:r w:rsidRPr="00617BF7">
        <w:rPr>
          <w:rFonts w:ascii="Trebuchet MS" w:hAnsi="Trebuchet MS"/>
          <w:bCs/>
          <w:sz w:val="28"/>
          <w:lang w:val="es-ES_tradnl"/>
        </w:rPr>
        <w:t xml:space="preserve"> </w:t>
      </w:r>
      <w:r>
        <w:rPr>
          <w:rFonts w:ascii="Trebuchet MS" w:hAnsi="Trebuchet MS"/>
          <w:sz w:val="28"/>
          <w:lang w:val="es-ES_tradnl"/>
        </w:rPr>
        <w:t>aumento de la opre</w:t>
      </w:r>
      <w:r w:rsidR="00617BF7">
        <w:rPr>
          <w:rFonts w:ascii="Trebuchet MS" w:hAnsi="Trebuchet MS"/>
          <w:sz w:val="28"/>
          <w:lang w:val="es-ES_tradnl"/>
        </w:rPr>
        <w:t>sió</w:t>
      </w:r>
      <w:r w:rsidRPr="0038672C">
        <w:rPr>
          <w:rFonts w:ascii="Trebuchet MS" w:hAnsi="Trebuchet MS"/>
          <w:sz w:val="28"/>
          <w:lang w:val="es-ES_tradnl"/>
        </w:rPr>
        <w:t>n y abatimie</w:t>
      </w:r>
      <w:r w:rsidR="00617BF7">
        <w:rPr>
          <w:rFonts w:ascii="Trebuchet MS" w:hAnsi="Trebuchet MS"/>
          <w:sz w:val="28"/>
          <w:lang w:val="es-ES_tradnl"/>
        </w:rPr>
        <w:t>nto que nos cerca. El Rey podrá</w:t>
      </w:r>
      <w:r w:rsidRPr="0038672C">
        <w:rPr>
          <w:rFonts w:ascii="Trebuchet MS" w:hAnsi="Trebuchet MS"/>
          <w:sz w:val="28"/>
          <w:lang w:val="es-ES_tradnl"/>
        </w:rPr>
        <w:t xml:space="preserve"> </w:t>
      </w:r>
      <w:r w:rsidR="00617BF7">
        <w:rPr>
          <w:rFonts w:ascii="Trebuchet MS" w:hAnsi="Trebuchet MS"/>
          <w:sz w:val="28"/>
          <w:lang w:val="es-ES_tradnl"/>
        </w:rPr>
        <w:t>aplacarse respecto al Alfaquí</w:t>
      </w:r>
      <w:r w:rsidRPr="0038672C">
        <w:rPr>
          <w:rFonts w:ascii="Trebuchet MS" w:hAnsi="Trebuchet MS"/>
          <w:sz w:val="28"/>
          <w:lang w:val="es-ES_tradnl"/>
        </w:rPr>
        <w:t xml:space="preserve"> cristiano; pero en lo que </w:t>
      </w:r>
      <w:r w:rsidR="0027494E">
        <w:rPr>
          <w:rFonts w:ascii="Trebuchet MS" w:hAnsi="Trebuchet MS"/>
          <w:sz w:val="28"/>
          <w:lang w:val="es-ES_tradnl"/>
        </w:rPr>
        <w:t>a nosotros toca</w:t>
      </w:r>
      <w:r w:rsidR="00617BF7">
        <w:rPr>
          <w:rFonts w:ascii="Trebuchet MS" w:hAnsi="Trebuchet MS"/>
          <w:sz w:val="28"/>
          <w:lang w:val="es-ES_tradnl"/>
        </w:rPr>
        <w:t>, su odio será</w:t>
      </w:r>
      <w:r w:rsidRPr="0038672C">
        <w:rPr>
          <w:rFonts w:ascii="Trebuchet MS" w:hAnsi="Trebuchet MS"/>
          <w:sz w:val="28"/>
          <w:lang w:val="es-ES_tradnl"/>
        </w:rPr>
        <w:t xml:space="preserve"> eterno si salimos vencidos en la resistencia que opongamos; ante</w:t>
      </w:r>
      <w:r w:rsidR="008F55AB">
        <w:rPr>
          <w:rFonts w:ascii="Trebuchet MS" w:hAnsi="Trebuchet MS"/>
          <w:sz w:val="28"/>
          <w:lang w:val="es-ES_tradnl"/>
        </w:rPr>
        <w:t>s por el contra</w:t>
      </w:r>
      <w:r w:rsidR="00617BF7">
        <w:rPr>
          <w:rFonts w:ascii="Trebuchet MS" w:hAnsi="Trebuchet MS"/>
          <w:sz w:val="28"/>
          <w:lang w:val="es-ES_tradnl"/>
        </w:rPr>
        <w:t>rio, una cesión de nuestra parte, nos hará mas bien mirados y atendidos</w:t>
      </w:r>
      <w:r w:rsidRPr="0038672C">
        <w:rPr>
          <w:rFonts w:ascii="Trebuchet MS" w:hAnsi="Trebuchet MS"/>
          <w:sz w:val="28"/>
          <w:lang w:val="es-ES_tradnl"/>
        </w:rPr>
        <w:t>»</w:t>
      </w:r>
      <w:r w:rsidR="00617BF7">
        <w:rPr>
          <w:rFonts w:ascii="Trebuchet MS" w:hAnsi="Trebuchet MS"/>
          <w:sz w:val="28"/>
          <w:lang w:val="es-ES_tradnl"/>
        </w:rPr>
        <w:t>.</w:t>
      </w:r>
      <w:r w:rsidRPr="0038672C">
        <w:rPr>
          <w:rFonts w:ascii="Trebuchet MS" w:hAnsi="Trebuchet MS"/>
          <w:sz w:val="28"/>
          <w:lang w:val="es-ES_tradnl"/>
        </w:rPr>
        <w:t xml:space="preserve"> </w:t>
      </w:r>
      <w:r w:rsidR="00617BF7">
        <w:rPr>
          <w:rFonts w:ascii="Trebuchet MS" w:hAnsi="Trebuchet MS"/>
          <w:sz w:val="28"/>
          <w:lang w:val="es-ES_tradnl"/>
        </w:rPr>
        <w:t>Estas y otras razones semejan</w:t>
      </w:r>
      <w:r w:rsidRPr="0038672C">
        <w:rPr>
          <w:rFonts w:ascii="Trebuchet MS" w:hAnsi="Trebuchet MS"/>
          <w:sz w:val="28"/>
          <w:lang w:val="es-ES_tradnl"/>
        </w:rPr>
        <w:t>tes aquietaron un poco los hostiles proyec</w:t>
      </w:r>
      <w:r w:rsidR="00B6055D">
        <w:rPr>
          <w:rFonts w:ascii="Trebuchet MS" w:hAnsi="Trebuchet MS"/>
          <w:sz w:val="28"/>
          <w:lang w:val="es-ES_tradnl"/>
        </w:rPr>
        <w:t>tos de los caudillos á</w:t>
      </w:r>
      <w:r w:rsidRPr="0038672C">
        <w:rPr>
          <w:rFonts w:ascii="Trebuchet MS" w:hAnsi="Trebuchet MS"/>
          <w:sz w:val="28"/>
          <w:lang w:val="es-ES_tradnl"/>
        </w:rPr>
        <w:t>rabes, y dejaron allanado el camino para un desenlace inesperado, y que n</w:t>
      </w:r>
      <w:r w:rsidR="00617BF7">
        <w:rPr>
          <w:rFonts w:ascii="Trebuchet MS" w:hAnsi="Trebuchet MS"/>
          <w:sz w:val="28"/>
          <w:lang w:val="es-ES_tradnl"/>
        </w:rPr>
        <w:t>o podían en manera alguna prev</w:t>
      </w:r>
      <w:r w:rsidRPr="0038672C">
        <w:rPr>
          <w:rFonts w:ascii="Trebuchet MS" w:hAnsi="Trebuchet MS"/>
          <w:sz w:val="28"/>
          <w:lang w:val="es-ES_tradnl"/>
        </w:rPr>
        <w:t>er la Rein</w:t>
      </w:r>
      <w:r w:rsidR="00617BF7">
        <w:rPr>
          <w:rFonts w:ascii="Trebuchet MS" w:hAnsi="Trebuchet MS"/>
          <w:sz w:val="28"/>
          <w:lang w:val="es-ES_tradnl"/>
        </w:rPr>
        <w:t>a Doña Constanza y el Arzobis</w:t>
      </w:r>
      <w:r w:rsidRPr="0038672C">
        <w:rPr>
          <w:rFonts w:ascii="Trebuchet MS" w:hAnsi="Trebuchet MS"/>
          <w:sz w:val="28"/>
          <w:lang w:val="es-ES_tradnl"/>
        </w:rPr>
        <w:t xml:space="preserve">po D. Bernardo. </w:t>
      </w:r>
    </w:p>
    <w:p w14:paraId="52AF05B6" w14:textId="1A39252E" w:rsidR="0038672C" w:rsidRDefault="008F55AB" w:rsidP="000B0C19">
      <w:pPr>
        <w:jc w:val="both"/>
        <w:rPr>
          <w:rFonts w:ascii="Trebuchet MS" w:hAnsi="Trebuchet MS"/>
          <w:sz w:val="28"/>
          <w:lang w:val="es-ES_tradnl"/>
        </w:rPr>
      </w:pPr>
      <w:r>
        <w:rPr>
          <w:rFonts w:ascii="Trebuchet MS" w:hAnsi="Trebuchet MS"/>
          <w:sz w:val="28"/>
          <w:lang w:val="es-ES_tradnl"/>
        </w:rPr>
        <w:t>IV</w:t>
      </w:r>
    </w:p>
    <w:p w14:paraId="54BA6FDE" w14:textId="04D7F7DB" w:rsidR="008F55AB" w:rsidRDefault="008F55AB" w:rsidP="008F55AB">
      <w:pPr>
        <w:jc w:val="both"/>
        <w:rPr>
          <w:rFonts w:ascii="Trebuchet MS" w:hAnsi="Trebuchet MS"/>
          <w:sz w:val="28"/>
          <w:lang w:val="es-ES_tradnl"/>
        </w:rPr>
      </w:pPr>
      <w:r w:rsidRPr="008F55AB">
        <w:rPr>
          <w:rFonts w:ascii="Trebuchet MS" w:hAnsi="Trebuchet MS"/>
          <w:sz w:val="28"/>
          <w:lang w:val="es-ES_tradnl"/>
        </w:rPr>
        <w:t>Descuidado enteramente y sin poder figurarse lo que pasaba en Toledo, se encontraba D. Alonso en</w:t>
      </w:r>
      <w:r>
        <w:rPr>
          <w:rFonts w:ascii="Trebuchet MS" w:hAnsi="Trebuchet MS"/>
          <w:sz w:val="28"/>
          <w:lang w:val="es-ES_tradnl"/>
        </w:rPr>
        <w:t xml:space="preserve"> Sahagún, donde le habí</w:t>
      </w:r>
      <w:r w:rsidRPr="008F55AB">
        <w:rPr>
          <w:rFonts w:ascii="Trebuchet MS" w:hAnsi="Trebuchet MS"/>
          <w:sz w:val="28"/>
          <w:lang w:val="es-ES_tradnl"/>
        </w:rPr>
        <w:t xml:space="preserve">an detenido </w:t>
      </w:r>
      <w:r>
        <w:rPr>
          <w:rFonts w:ascii="Trebuchet MS" w:hAnsi="Trebuchet MS"/>
          <w:sz w:val="28"/>
          <w:lang w:val="es-ES_tradnl"/>
        </w:rPr>
        <w:t>negocios de importancia, cuan</w:t>
      </w:r>
      <w:r w:rsidRPr="008F55AB">
        <w:rPr>
          <w:rFonts w:ascii="Trebuchet MS" w:hAnsi="Trebuchet MS"/>
          <w:sz w:val="28"/>
          <w:lang w:val="es-ES_tradnl"/>
        </w:rPr>
        <w:t>do el ruido de las pisadas de un caballo que entraba por las puertas del monasterio, l</w:t>
      </w:r>
      <w:r>
        <w:rPr>
          <w:rFonts w:ascii="Trebuchet MS" w:hAnsi="Trebuchet MS"/>
          <w:sz w:val="28"/>
          <w:lang w:val="es-ES_tradnl"/>
        </w:rPr>
        <w:t xml:space="preserve">lamó toda su atención. </w:t>
      </w:r>
      <w:proofErr w:type="spellStart"/>
      <w:r>
        <w:rPr>
          <w:rFonts w:ascii="Trebuchet MS" w:hAnsi="Trebuchet MS"/>
          <w:sz w:val="28"/>
          <w:lang w:val="es-ES_tradnl"/>
        </w:rPr>
        <w:t>Asomóse</w:t>
      </w:r>
      <w:proofErr w:type="spellEnd"/>
      <w:r>
        <w:rPr>
          <w:rFonts w:ascii="Trebuchet MS" w:hAnsi="Trebuchet MS"/>
          <w:sz w:val="28"/>
          <w:lang w:val="es-ES_tradnl"/>
        </w:rPr>
        <w:t xml:space="preserve"> a</w:t>
      </w:r>
      <w:r w:rsidRPr="008F55AB">
        <w:rPr>
          <w:rFonts w:ascii="Trebuchet MS" w:hAnsi="Trebuchet MS"/>
          <w:sz w:val="28"/>
          <w:lang w:val="es-ES_tradnl"/>
        </w:rPr>
        <w:t xml:space="preserve"> una ventana que cala al patio p</w:t>
      </w:r>
      <w:r>
        <w:rPr>
          <w:rFonts w:ascii="Trebuchet MS" w:hAnsi="Trebuchet MS"/>
          <w:sz w:val="28"/>
          <w:lang w:val="es-ES_tradnl"/>
        </w:rPr>
        <w:t>rincipal, y vio apearse a un j</w:t>
      </w:r>
      <w:r w:rsidRPr="008F55AB">
        <w:rPr>
          <w:rFonts w:ascii="Trebuchet MS" w:hAnsi="Trebuchet MS"/>
          <w:sz w:val="28"/>
          <w:lang w:val="es-ES_tradnl"/>
        </w:rPr>
        <w:t>inete todo lle</w:t>
      </w:r>
      <w:r>
        <w:rPr>
          <w:rFonts w:ascii="Trebuchet MS" w:hAnsi="Trebuchet MS"/>
          <w:sz w:val="28"/>
          <w:lang w:val="es-ES_tradnl"/>
        </w:rPr>
        <w:t>no de polvo y sudor. E l corazó</w:t>
      </w:r>
      <w:r w:rsidRPr="008F55AB">
        <w:rPr>
          <w:rFonts w:ascii="Trebuchet MS" w:hAnsi="Trebuchet MS"/>
          <w:sz w:val="28"/>
          <w:lang w:val="es-ES_tradnl"/>
        </w:rPr>
        <w:t>n le</w:t>
      </w:r>
      <w:r>
        <w:rPr>
          <w:rFonts w:ascii="Trebuchet MS" w:hAnsi="Trebuchet MS"/>
          <w:sz w:val="28"/>
          <w:lang w:val="es-ES_tradnl"/>
        </w:rPr>
        <w:t xml:space="preserve"> anunció en aquel momento algú</w:t>
      </w:r>
      <w:r w:rsidRPr="008F55AB">
        <w:rPr>
          <w:rFonts w:ascii="Trebuchet MS" w:hAnsi="Trebuchet MS"/>
          <w:sz w:val="28"/>
          <w:lang w:val="es-ES_tradnl"/>
        </w:rPr>
        <w:t>n funesto accidente, cuando sin darle tie</w:t>
      </w:r>
      <w:r>
        <w:rPr>
          <w:rFonts w:ascii="Trebuchet MS" w:hAnsi="Trebuchet MS"/>
          <w:sz w:val="28"/>
          <w:lang w:val="es-ES_tradnl"/>
        </w:rPr>
        <w:t>mpo para discurrir, se presentó</w:t>
      </w:r>
      <w:r w:rsidRPr="008F55AB">
        <w:rPr>
          <w:rFonts w:ascii="Trebuchet MS" w:hAnsi="Trebuchet MS"/>
          <w:sz w:val="28"/>
          <w:lang w:val="es-ES_tradnl"/>
        </w:rPr>
        <w:t xml:space="preserve"> </w:t>
      </w:r>
      <w:r>
        <w:rPr>
          <w:rFonts w:ascii="Trebuchet MS" w:hAnsi="Trebuchet MS"/>
          <w:sz w:val="28"/>
          <w:lang w:val="es-ES_tradnl"/>
        </w:rPr>
        <w:t>a su vista el mensaj</w:t>
      </w:r>
      <w:r w:rsidRPr="008F55AB">
        <w:rPr>
          <w:rFonts w:ascii="Trebuchet MS" w:hAnsi="Trebuchet MS"/>
          <w:sz w:val="28"/>
          <w:lang w:val="es-ES_tradnl"/>
        </w:rPr>
        <w:t>ero que era nada menos que uno de los escud</w:t>
      </w:r>
      <w:r w:rsidR="00892CC7">
        <w:rPr>
          <w:rFonts w:ascii="Trebuchet MS" w:hAnsi="Trebuchet MS"/>
          <w:sz w:val="28"/>
          <w:lang w:val="es-ES_tradnl"/>
        </w:rPr>
        <w:t>eros de Pero-</w:t>
      </w:r>
      <w:proofErr w:type="spellStart"/>
      <w:r w:rsidR="00892CC7">
        <w:rPr>
          <w:rFonts w:ascii="Trebuchet MS" w:hAnsi="Trebuchet MS"/>
          <w:sz w:val="28"/>
          <w:lang w:val="es-ES_tradnl"/>
        </w:rPr>
        <w:t>Ansú</w:t>
      </w:r>
      <w:r>
        <w:rPr>
          <w:rFonts w:ascii="Trebuchet MS" w:hAnsi="Trebuchet MS"/>
          <w:sz w:val="28"/>
          <w:lang w:val="es-ES_tradnl"/>
        </w:rPr>
        <w:t>rez</w:t>
      </w:r>
      <w:proofErr w:type="spellEnd"/>
      <w:r>
        <w:rPr>
          <w:rFonts w:ascii="Trebuchet MS" w:hAnsi="Trebuchet MS"/>
          <w:sz w:val="28"/>
          <w:lang w:val="es-ES_tradnl"/>
        </w:rPr>
        <w:t>, y muy conocido del Monarca.</w:t>
      </w:r>
    </w:p>
    <w:p w14:paraId="06C12564" w14:textId="77777777" w:rsidR="008F55AB" w:rsidRDefault="008F55AB" w:rsidP="008F55AB">
      <w:pPr>
        <w:jc w:val="both"/>
        <w:rPr>
          <w:rFonts w:ascii="Trebuchet MS" w:hAnsi="Trebuchet MS"/>
          <w:sz w:val="28"/>
          <w:lang w:val="es-ES_tradnl"/>
        </w:rPr>
      </w:pPr>
      <w:r>
        <w:rPr>
          <w:rFonts w:ascii="Trebuchet MS" w:hAnsi="Trebuchet MS"/>
          <w:sz w:val="28"/>
          <w:lang w:val="es-ES_tradnl"/>
        </w:rPr>
        <w:t>—¿Qué hay de nuevo? le preguntó no sin algún sobresalto el Prí</w:t>
      </w:r>
      <w:r w:rsidRPr="008F55AB">
        <w:rPr>
          <w:rFonts w:ascii="Trebuchet MS" w:hAnsi="Trebuchet MS"/>
          <w:sz w:val="28"/>
          <w:lang w:val="es-ES_tradnl"/>
        </w:rPr>
        <w:t>ncipe.</w:t>
      </w:r>
    </w:p>
    <w:p w14:paraId="4F6DCBFC" w14:textId="77777777" w:rsidR="0027494E" w:rsidRDefault="008F55AB" w:rsidP="008F55AB">
      <w:pPr>
        <w:jc w:val="both"/>
        <w:rPr>
          <w:rFonts w:ascii="Trebuchet MS" w:hAnsi="Trebuchet MS"/>
          <w:sz w:val="28"/>
          <w:lang w:val="es-ES_tradnl"/>
        </w:rPr>
      </w:pPr>
      <w:r>
        <w:rPr>
          <w:rFonts w:ascii="Trebuchet MS" w:hAnsi="Trebuchet MS"/>
          <w:sz w:val="28"/>
          <w:lang w:val="es-ES_tradnl"/>
        </w:rPr>
        <w:t>—Má</w:t>
      </w:r>
      <w:r w:rsidRPr="008F55AB">
        <w:rPr>
          <w:rFonts w:ascii="Trebuchet MS" w:hAnsi="Trebuchet MS"/>
          <w:sz w:val="28"/>
          <w:lang w:val="es-ES_tradnl"/>
        </w:rPr>
        <w:t xml:space="preserve">s de lo que </w:t>
      </w:r>
      <w:r>
        <w:rPr>
          <w:rFonts w:ascii="Trebuchet MS" w:hAnsi="Trebuchet MS"/>
          <w:sz w:val="28"/>
          <w:lang w:val="es-ES_tradnl"/>
        </w:rPr>
        <w:t xml:space="preserve">os podéis figurar, Señor, repuso el escudero; la joya de </w:t>
      </w:r>
      <w:r w:rsidRPr="008F55AB">
        <w:rPr>
          <w:rFonts w:ascii="Trebuchet MS" w:hAnsi="Trebuchet MS"/>
          <w:sz w:val="28"/>
          <w:lang w:val="es-ES_tradnl"/>
        </w:rPr>
        <w:t>vuestra C</w:t>
      </w:r>
      <w:r w:rsidR="0027494E">
        <w:rPr>
          <w:rFonts w:ascii="Trebuchet MS" w:hAnsi="Trebuchet MS"/>
          <w:sz w:val="28"/>
          <w:lang w:val="es-ES_tradnl"/>
        </w:rPr>
        <w:t>orona, la ciudad de Toledo está a</w:t>
      </w:r>
      <w:r w:rsidRPr="008F55AB">
        <w:rPr>
          <w:rFonts w:ascii="Trebuchet MS" w:hAnsi="Trebuchet MS"/>
          <w:sz w:val="28"/>
          <w:lang w:val="es-ES_tradnl"/>
        </w:rPr>
        <w:t xml:space="preserve"> punto de perderse, y con ella el fruto de tanta sangre vertida, y si prest</w:t>
      </w:r>
      <w:r w:rsidR="0027494E">
        <w:rPr>
          <w:rFonts w:ascii="Trebuchet MS" w:hAnsi="Trebuchet MS"/>
          <w:sz w:val="28"/>
          <w:lang w:val="es-ES_tradnl"/>
        </w:rPr>
        <w:t>o no acudís, dudo llegue a tiempo el remedio.</w:t>
      </w:r>
    </w:p>
    <w:p w14:paraId="5C823AB7" w14:textId="77777777" w:rsidR="0027494E" w:rsidRDefault="0027494E" w:rsidP="008F55AB">
      <w:pPr>
        <w:jc w:val="both"/>
        <w:rPr>
          <w:rFonts w:ascii="Trebuchet MS" w:hAnsi="Trebuchet MS"/>
          <w:sz w:val="28"/>
          <w:lang w:val="es-ES_tradnl"/>
        </w:rPr>
      </w:pPr>
      <w:r>
        <w:rPr>
          <w:rFonts w:ascii="Trebuchet MS" w:hAnsi="Trebuchet MS"/>
          <w:sz w:val="28"/>
          <w:lang w:val="es-ES_tradnl"/>
        </w:rPr>
        <w:lastRenderedPageBreak/>
        <w:t>—¿Pues có</w:t>
      </w:r>
      <w:r w:rsidR="008F55AB" w:rsidRPr="008F55AB">
        <w:rPr>
          <w:rFonts w:ascii="Trebuchet MS" w:hAnsi="Trebuchet MS"/>
          <w:sz w:val="28"/>
          <w:lang w:val="es-ES_tradnl"/>
        </w:rPr>
        <w:t>mo?..</w:t>
      </w:r>
      <w:r>
        <w:rPr>
          <w:rFonts w:ascii="Trebuchet MS" w:hAnsi="Trebuchet MS"/>
          <w:sz w:val="28"/>
          <w:lang w:val="es-ES_tradnl"/>
        </w:rPr>
        <w:t xml:space="preserve">. Hablad presto, nada me ocultéis. </w:t>
      </w:r>
    </w:p>
    <w:p w14:paraId="2E35A990" w14:textId="77777777" w:rsidR="0027494E" w:rsidRDefault="0027494E" w:rsidP="008F55AB">
      <w:pPr>
        <w:jc w:val="both"/>
        <w:rPr>
          <w:rFonts w:ascii="Trebuchet MS" w:hAnsi="Trebuchet MS"/>
          <w:sz w:val="28"/>
          <w:lang w:val="es-ES_tradnl"/>
        </w:rPr>
      </w:pPr>
      <w:r>
        <w:rPr>
          <w:rFonts w:ascii="Trebuchet MS" w:hAnsi="Trebuchet MS"/>
          <w:sz w:val="28"/>
          <w:lang w:val="es-ES_tradnl"/>
        </w:rPr>
        <w:t>¡Dios mío, será posible! exclamó D. Alfonso. El mensajero refirió</w:t>
      </w:r>
      <w:r w:rsidR="008F55AB" w:rsidRPr="008F55AB">
        <w:rPr>
          <w:rFonts w:ascii="Trebuchet MS" w:hAnsi="Trebuchet MS"/>
          <w:sz w:val="28"/>
          <w:lang w:val="es-ES_tradnl"/>
        </w:rPr>
        <w:t xml:space="preserve"> al Monarca con todas las circunstancias el temerario procedimiento de la Reina y</w:t>
      </w:r>
      <w:r>
        <w:rPr>
          <w:rFonts w:ascii="Trebuchet MS" w:hAnsi="Trebuchet MS"/>
          <w:sz w:val="28"/>
          <w:lang w:val="es-ES_tradnl"/>
        </w:rPr>
        <w:t xml:space="preserve"> D</w:t>
      </w:r>
      <w:r w:rsidR="008F55AB" w:rsidRPr="008F55AB">
        <w:rPr>
          <w:rFonts w:ascii="Trebuchet MS" w:hAnsi="Trebuchet MS"/>
          <w:sz w:val="28"/>
          <w:lang w:val="es-ES_tradnl"/>
        </w:rPr>
        <w:t>. Bernardo, la revu</w:t>
      </w:r>
      <w:r>
        <w:rPr>
          <w:rFonts w:ascii="Trebuchet MS" w:hAnsi="Trebuchet MS"/>
          <w:sz w:val="28"/>
          <w:lang w:val="es-ES_tradnl"/>
        </w:rPr>
        <w:t>elta de los moros, y le anunció la catá</w:t>
      </w:r>
      <w:r w:rsidR="008F55AB" w:rsidRPr="008F55AB">
        <w:rPr>
          <w:rFonts w:ascii="Trebuchet MS" w:hAnsi="Trebuchet MS"/>
          <w:sz w:val="28"/>
          <w:lang w:val="es-ES_tradnl"/>
        </w:rPr>
        <w:t>stro</w:t>
      </w:r>
      <w:r>
        <w:rPr>
          <w:rFonts w:ascii="Trebuchet MS" w:hAnsi="Trebuchet MS"/>
          <w:sz w:val="28"/>
          <w:lang w:val="es-ES_tradnl"/>
        </w:rPr>
        <w:t>fe que de sus resultas estaba a</w:t>
      </w:r>
      <w:r w:rsidR="008F55AB" w:rsidRPr="008F55AB">
        <w:rPr>
          <w:rFonts w:ascii="Trebuchet MS" w:hAnsi="Trebuchet MS"/>
          <w:sz w:val="28"/>
          <w:lang w:val="es-ES_tradnl"/>
        </w:rPr>
        <w:t xml:space="preserve"> punto de estallar en Toledo.</w:t>
      </w:r>
      <w:r>
        <w:rPr>
          <w:rFonts w:ascii="Trebuchet MS" w:hAnsi="Trebuchet MS"/>
          <w:sz w:val="28"/>
          <w:lang w:val="es-ES_tradnl"/>
        </w:rPr>
        <w:t xml:space="preserve"> </w:t>
      </w:r>
      <w:r w:rsidR="008F55AB" w:rsidRPr="008F55AB">
        <w:rPr>
          <w:rFonts w:ascii="Trebuchet MS" w:hAnsi="Trebuchet MS"/>
          <w:sz w:val="28"/>
          <w:lang w:val="es-ES_tradnl"/>
        </w:rPr>
        <w:t>Luego que hubo acabado su relato, con un poco mas de so- siego le d</w:t>
      </w:r>
      <w:r>
        <w:rPr>
          <w:rFonts w:ascii="Trebuchet MS" w:hAnsi="Trebuchet MS"/>
          <w:sz w:val="28"/>
          <w:lang w:val="es-ES_tradnl"/>
        </w:rPr>
        <w:t>ijo D</w:t>
      </w:r>
      <w:r w:rsidR="00FD5244">
        <w:rPr>
          <w:rFonts w:ascii="Trebuchet MS" w:hAnsi="Trebuchet MS"/>
          <w:sz w:val="28"/>
          <w:lang w:val="es-ES_tradnl"/>
        </w:rPr>
        <w:t>. Alonso:</w:t>
      </w:r>
    </w:p>
    <w:p w14:paraId="2972B8C8" w14:textId="77777777" w:rsidR="0027494E" w:rsidRDefault="00FD5244" w:rsidP="008F55AB">
      <w:pPr>
        <w:jc w:val="both"/>
        <w:rPr>
          <w:rFonts w:ascii="Trebuchet MS" w:hAnsi="Trebuchet MS"/>
          <w:sz w:val="28"/>
          <w:lang w:val="es-ES_tradnl"/>
        </w:rPr>
      </w:pPr>
      <w:r>
        <w:rPr>
          <w:rFonts w:ascii="Trebuchet MS" w:hAnsi="Trebuchet MS"/>
          <w:sz w:val="28"/>
          <w:lang w:val="es-ES_tradnl"/>
        </w:rPr>
        <w:t>—El Cielo querrá</w:t>
      </w:r>
      <w:r w:rsidR="00B6055D">
        <w:rPr>
          <w:rFonts w:ascii="Trebuchet MS" w:hAnsi="Trebuchet MS"/>
          <w:sz w:val="28"/>
          <w:lang w:val="es-ES_tradnl"/>
        </w:rPr>
        <w:t xml:space="preserve"> no se malo</w:t>
      </w:r>
      <w:r w:rsidR="0027494E">
        <w:rPr>
          <w:rFonts w:ascii="Trebuchet MS" w:hAnsi="Trebuchet MS"/>
          <w:sz w:val="28"/>
          <w:lang w:val="es-ES_tradnl"/>
        </w:rPr>
        <w:t>gre tan señ</w:t>
      </w:r>
      <w:r w:rsidR="008F55AB" w:rsidRPr="008F55AB">
        <w:rPr>
          <w:rFonts w:ascii="Trebuchet MS" w:hAnsi="Trebuchet MS"/>
          <w:sz w:val="28"/>
          <w:lang w:val="es-ES_tradnl"/>
        </w:rPr>
        <w:t>alada c</w:t>
      </w:r>
      <w:r w:rsidR="0027494E">
        <w:rPr>
          <w:rFonts w:ascii="Trebuchet MS" w:hAnsi="Trebuchet MS"/>
          <w:sz w:val="28"/>
          <w:lang w:val="es-ES_tradnl"/>
        </w:rPr>
        <w:t>onquista;</w:t>
      </w:r>
      <w:r w:rsidR="008F55AB" w:rsidRPr="008F55AB">
        <w:rPr>
          <w:rFonts w:ascii="Trebuchet MS" w:hAnsi="Trebuchet MS"/>
          <w:sz w:val="28"/>
          <w:lang w:val="es-ES_tradnl"/>
        </w:rPr>
        <w:t xml:space="preserve"> pero al mismo tiempo tiemblen los que han h</w:t>
      </w:r>
      <w:r w:rsidR="00B6055D">
        <w:rPr>
          <w:rFonts w:ascii="Trebuchet MS" w:hAnsi="Trebuchet MS"/>
          <w:sz w:val="28"/>
          <w:lang w:val="es-ES_tradnl"/>
        </w:rPr>
        <w:t>ollado la palabra Real. Los si</w:t>
      </w:r>
      <w:r w:rsidR="0027494E">
        <w:rPr>
          <w:rFonts w:ascii="Trebuchet MS" w:hAnsi="Trebuchet MS"/>
          <w:sz w:val="28"/>
          <w:lang w:val="es-ES_tradnl"/>
        </w:rPr>
        <w:t>glos venideros verán en mi conducta un acto de justicia y lealtad. La Reina y el Arzobispo dejarán pronto de existir, y su muerte será el mejor sello de las pro</w:t>
      </w:r>
      <w:r w:rsidR="008F55AB" w:rsidRPr="008F55AB">
        <w:rPr>
          <w:rFonts w:ascii="Trebuchet MS" w:hAnsi="Trebuchet MS"/>
          <w:sz w:val="28"/>
          <w:lang w:val="es-ES_tradnl"/>
        </w:rPr>
        <w:t>mesas de un Rey.</w:t>
      </w:r>
    </w:p>
    <w:p w14:paraId="4C6C04CF" w14:textId="77777777" w:rsidR="0027494E" w:rsidRDefault="0027494E" w:rsidP="008F55AB">
      <w:pPr>
        <w:jc w:val="both"/>
        <w:rPr>
          <w:rFonts w:ascii="Trebuchet MS" w:hAnsi="Trebuchet MS"/>
          <w:sz w:val="28"/>
          <w:lang w:val="es-ES_tradnl"/>
        </w:rPr>
      </w:pPr>
      <w:r>
        <w:rPr>
          <w:rFonts w:ascii="Trebuchet MS" w:hAnsi="Trebuchet MS"/>
          <w:sz w:val="28"/>
          <w:lang w:val="es-ES_tradnl"/>
        </w:rPr>
        <w:t xml:space="preserve">—Pero Señor, exclamó aterrado el escudero. </w:t>
      </w:r>
    </w:p>
    <w:p w14:paraId="753E1C9E" w14:textId="57DB00C3" w:rsidR="008F55AB" w:rsidRPr="008F55AB" w:rsidRDefault="0027494E" w:rsidP="008F55AB">
      <w:pPr>
        <w:jc w:val="both"/>
        <w:rPr>
          <w:rFonts w:ascii="Trebuchet MS" w:hAnsi="Trebuchet MS"/>
          <w:sz w:val="28"/>
          <w:lang w:val="es-ES_tradnl"/>
        </w:rPr>
      </w:pPr>
      <w:r>
        <w:rPr>
          <w:rFonts w:ascii="Trebuchet MS" w:hAnsi="Trebuchet MS"/>
          <w:sz w:val="28"/>
          <w:lang w:val="es-ES_tradnl"/>
        </w:rPr>
        <w:t>—No os metáis en lo que no os importa, le interrumpió D. Alfonso</w:t>
      </w:r>
      <w:r w:rsidR="008F55AB" w:rsidRPr="008F55AB">
        <w:rPr>
          <w:rFonts w:ascii="Trebuchet MS" w:hAnsi="Trebuchet MS"/>
          <w:sz w:val="28"/>
          <w:lang w:val="es-ES_tradnl"/>
        </w:rPr>
        <w:t xml:space="preserve">, dentro de un cuarto de hora estaremos en camino. </w:t>
      </w:r>
    </w:p>
    <w:p w14:paraId="21260AAE" w14:textId="77777777" w:rsidR="00050A45" w:rsidRDefault="008F55AB" w:rsidP="008F55AB">
      <w:pPr>
        <w:jc w:val="both"/>
        <w:rPr>
          <w:rFonts w:ascii="Trebuchet MS" w:hAnsi="Trebuchet MS"/>
          <w:sz w:val="28"/>
          <w:lang w:val="es-ES_tradnl"/>
        </w:rPr>
      </w:pPr>
      <w:r w:rsidRPr="008F55AB">
        <w:rPr>
          <w:rFonts w:ascii="Trebuchet MS" w:hAnsi="Trebuchet MS"/>
          <w:sz w:val="28"/>
          <w:lang w:val="es-ES_tradnl"/>
        </w:rPr>
        <w:t>Con ef</w:t>
      </w:r>
      <w:r w:rsidR="00FD5244">
        <w:rPr>
          <w:rFonts w:ascii="Trebuchet MS" w:hAnsi="Trebuchet MS"/>
          <w:sz w:val="28"/>
          <w:lang w:val="es-ES_tradnl"/>
        </w:rPr>
        <w:t>ecto, aun no transcurrido el término prefijado</w:t>
      </w:r>
      <w:r w:rsidR="0027494E">
        <w:rPr>
          <w:rFonts w:ascii="Trebuchet MS" w:hAnsi="Trebuchet MS"/>
          <w:sz w:val="28"/>
          <w:lang w:val="es-ES_tradnl"/>
        </w:rPr>
        <w:t>, salió</w:t>
      </w:r>
      <w:r w:rsidRPr="008F55AB">
        <w:rPr>
          <w:rFonts w:ascii="Trebuchet MS" w:hAnsi="Trebuchet MS"/>
          <w:sz w:val="28"/>
          <w:lang w:val="es-ES_tradnl"/>
        </w:rPr>
        <w:t xml:space="preserve"> de </w:t>
      </w:r>
      <w:proofErr w:type="spellStart"/>
      <w:r w:rsidRPr="008F55AB">
        <w:rPr>
          <w:rFonts w:ascii="Trebuchet MS" w:hAnsi="Trebuchet MS"/>
          <w:sz w:val="28"/>
          <w:lang w:val="es-ES_tradnl"/>
        </w:rPr>
        <w:t>Sahagun</w:t>
      </w:r>
      <w:proofErr w:type="spellEnd"/>
      <w:r w:rsidRPr="008F55AB">
        <w:rPr>
          <w:rFonts w:ascii="Trebuchet MS" w:hAnsi="Trebuchet MS"/>
          <w:sz w:val="28"/>
          <w:lang w:val="es-ES_tradnl"/>
        </w:rPr>
        <w:t xml:space="preserve"> el P</w:t>
      </w:r>
      <w:r w:rsidR="0027494E">
        <w:rPr>
          <w:rFonts w:ascii="Trebuchet MS" w:hAnsi="Trebuchet MS"/>
          <w:sz w:val="28"/>
          <w:lang w:val="es-ES_tradnl"/>
        </w:rPr>
        <w:t>rí</w:t>
      </w:r>
      <w:r w:rsidRPr="008F55AB">
        <w:rPr>
          <w:rFonts w:ascii="Trebuchet MS" w:hAnsi="Trebuchet MS"/>
          <w:sz w:val="28"/>
          <w:lang w:val="es-ES_tradnl"/>
        </w:rPr>
        <w:t>ncipe</w:t>
      </w:r>
      <w:r w:rsidR="0027494E">
        <w:rPr>
          <w:rFonts w:ascii="Trebuchet MS" w:hAnsi="Trebuchet MS"/>
          <w:sz w:val="28"/>
          <w:lang w:val="es-ES_tradnl"/>
        </w:rPr>
        <w:t>, y tal era la prisa que se dio</w:t>
      </w:r>
      <w:r w:rsidRPr="008F55AB">
        <w:rPr>
          <w:rFonts w:ascii="Trebuchet MS" w:hAnsi="Trebuchet MS"/>
          <w:sz w:val="28"/>
          <w:lang w:val="es-ES_tradnl"/>
        </w:rPr>
        <w:t xml:space="preserve">, que como dice el </w:t>
      </w:r>
      <w:r w:rsidR="0027494E">
        <w:rPr>
          <w:rFonts w:ascii="Trebuchet MS" w:hAnsi="Trebuchet MS"/>
          <w:sz w:val="28"/>
          <w:lang w:val="es-ES_tradnl"/>
        </w:rPr>
        <w:t>Arzobispo D. Rodrigo, en tres días se puso a</w:t>
      </w:r>
      <w:r w:rsidR="00050A45">
        <w:rPr>
          <w:rFonts w:ascii="Trebuchet MS" w:hAnsi="Trebuchet MS"/>
          <w:sz w:val="28"/>
          <w:lang w:val="es-ES_tradnl"/>
        </w:rPr>
        <w:t xml:space="preserve"> la vista de la ciudad, en el lugar de </w:t>
      </w:r>
      <w:proofErr w:type="spellStart"/>
      <w:r w:rsidR="00050A45">
        <w:rPr>
          <w:rFonts w:ascii="Trebuchet MS" w:hAnsi="Trebuchet MS"/>
          <w:sz w:val="28"/>
          <w:lang w:val="es-ES_tradnl"/>
        </w:rPr>
        <w:t>Magan</w:t>
      </w:r>
      <w:proofErr w:type="spellEnd"/>
      <w:r w:rsidR="00050A45">
        <w:rPr>
          <w:rFonts w:ascii="Trebuchet MS" w:hAnsi="Trebuchet MS"/>
          <w:sz w:val="28"/>
          <w:lang w:val="es-ES_tradnl"/>
        </w:rPr>
        <w:t>, que está a sus inmediaciones; pero cuá</w:t>
      </w:r>
      <w:r w:rsidRPr="008F55AB">
        <w:rPr>
          <w:rFonts w:ascii="Trebuchet MS" w:hAnsi="Trebuchet MS"/>
          <w:sz w:val="28"/>
          <w:lang w:val="es-ES_tradnl"/>
        </w:rPr>
        <w:t>l fue su sorpresa al enco</w:t>
      </w:r>
      <w:r w:rsidR="00050A45">
        <w:rPr>
          <w:rFonts w:ascii="Trebuchet MS" w:hAnsi="Trebuchet MS"/>
          <w:sz w:val="28"/>
          <w:lang w:val="es-ES_tradnl"/>
        </w:rPr>
        <w:t>ntrar en ese pueblo una diputació</w:t>
      </w:r>
      <w:r w:rsidRPr="008F55AB">
        <w:rPr>
          <w:rFonts w:ascii="Trebuchet MS" w:hAnsi="Trebuchet MS"/>
          <w:sz w:val="28"/>
          <w:lang w:val="es-ES_tradnl"/>
        </w:rPr>
        <w:t xml:space="preserve">n de </w:t>
      </w:r>
      <w:r w:rsidR="00050A45">
        <w:rPr>
          <w:rFonts w:ascii="Trebuchet MS" w:hAnsi="Trebuchet MS"/>
          <w:sz w:val="28"/>
          <w:lang w:val="es-ES_tradnl"/>
        </w:rPr>
        <w:t>los moros a cuyo frente estaba el Alfaquí Abu-</w:t>
      </w:r>
      <w:proofErr w:type="spellStart"/>
      <w:r w:rsidR="00050A45">
        <w:rPr>
          <w:rFonts w:ascii="Trebuchet MS" w:hAnsi="Trebuchet MS"/>
          <w:sz w:val="28"/>
          <w:lang w:val="es-ES_tradnl"/>
        </w:rPr>
        <w:t>Walid</w:t>
      </w:r>
      <w:proofErr w:type="spellEnd"/>
      <w:r w:rsidR="00050A45">
        <w:rPr>
          <w:rFonts w:ascii="Trebuchet MS" w:hAnsi="Trebuchet MS"/>
          <w:sz w:val="28"/>
          <w:lang w:val="es-ES_tradnl"/>
        </w:rPr>
        <w:t>, quien se arrodilló a sus plantas, suplicá</w:t>
      </w:r>
      <w:r w:rsidRPr="008F55AB">
        <w:rPr>
          <w:rFonts w:ascii="Trebuchet MS" w:hAnsi="Trebuchet MS"/>
          <w:sz w:val="28"/>
          <w:lang w:val="es-ES_tradnl"/>
        </w:rPr>
        <w:t>ndole con cuantas razones pu</w:t>
      </w:r>
      <w:r w:rsidR="00050A45">
        <w:rPr>
          <w:rFonts w:ascii="Trebuchet MS" w:hAnsi="Trebuchet MS"/>
          <w:sz w:val="28"/>
          <w:lang w:val="es-ES_tradnl"/>
        </w:rPr>
        <w:t>do sugerirle su oratoria, perdo</w:t>
      </w:r>
      <w:r w:rsidRPr="008F55AB">
        <w:rPr>
          <w:rFonts w:ascii="Trebuchet MS" w:hAnsi="Trebuchet MS"/>
          <w:sz w:val="28"/>
          <w:lang w:val="es-ES_tradnl"/>
        </w:rPr>
        <w:t>nase enteram</w:t>
      </w:r>
      <w:r w:rsidR="00050A45">
        <w:rPr>
          <w:rFonts w:ascii="Trebuchet MS" w:hAnsi="Trebuchet MS"/>
          <w:sz w:val="28"/>
          <w:lang w:val="es-ES_tradnl"/>
        </w:rPr>
        <w:t>ente a los culpados en la ocupación de la</w:t>
      </w:r>
      <w:r w:rsidRPr="008F55AB">
        <w:rPr>
          <w:rFonts w:ascii="Trebuchet MS" w:hAnsi="Trebuchet MS"/>
          <w:sz w:val="28"/>
          <w:lang w:val="es-ES_tradnl"/>
        </w:rPr>
        <w:t xml:space="preserve"> Mezquita. Admirado</w:t>
      </w:r>
      <w:r w:rsidR="00050A45">
        <w:rPr>
          <w:rFonts w:ascii="Trebuchet MS" w:hAnsi="Trebuchet MS"/>
          <w:sz w:val="28"/>
          <w:lang w:val="es-ES_tradnl"/>
        </w:rPr>
        <w:t xml:space="preserve"> </w:t>
      </w:r>
      <w:r w:rsidRPr="008F55AB">
        <w:rPr>
          <w:rFonts w:ascii="Trebuchet MS" w:hAnsi="Trebuchet MS"/>
          <w:sz w:val="28"/>
          <w:lang w:val="es-ES_tradnl"/>
        </w:rPr>
        <w:t>D. Alfonso al ver una demanda tan fue</w:t>
      </w:r>
      <w:r w:rsidR="00050A45">
        <w:rPr>
          <w:rFonts w:ascii="Trebuchet MS" w:hAnsi="Trebuchet MS"/>
          <w:sz w:val="28"/>
          <w:lang w:val="es-ES_tradnl"/>
        </w:rPr>
        <w:t>ra de lo que pensaba, no acertó al pronto que con</w:t>
      </w:r>
      <w:r w:rsidRPr="008F55AB">
        <w:rPr>
          <w:rFonts w:ascii="Trebuchet MS" w:hAnsi="Trebuchet MS"/>
          <w:sz w:val="28"/>
          <w:lang w:val="es-ES_tradnl"/>
        </w:rPr>
        <w:t>testar; pero un poco re</w:t>
      </w:r>
      <w:r w:rsidR="00050A45">
        <w:rPr>
          <w:rFonts w:ascii="Trebuchet MS" w:hAnsi="Trebuchet MS"/>
          <w:sz w:val="28"/>
          <w:lang w:val="es-ES_tradnl"/>
        </w:rPr>
        <w:t>cobrado le respondió</w:t>
      </w:r>
      <w:r w:rsidR="00D6403C">
        <w:rPr>
          <w:rFonts w:ascii="Trebuchet MS" w:hAnsi="Trebuchet MS"/>
          <w:sz w:val="28"/>
          <w:lang w:val="es-ES_tradnl"/>
        </w:rPr>
        <w:t xml:space="preserve"> con firme</w:t>
      </w:r>
      <w:r w:rsidRPr="008F55AB">
        <w:rPr>
          <w:rFonts w:ascii="Trebuchet MS" w:hAnsi="Trebuchet MS"/>
          <w:sz w:val="28"/>
          <w:lang w:val="es-ES_tradnl"/>
        </w:rPr>
        <w:t>za:</w:t>
      </w:r>
    </w:p>
    <w:p w14:paraId="660DE77B" w14:textId="62AA1071" w:rsidR="00D6403C" w:rsidRDefault="00FD715F" w:rsidP="008F55AB">
      <w:pPr>
        <w:jc w:val="both"/>
        <w:rPr>
          <w:rFonts w:ascii="Trebuchet MS" w:hAnsi="Trebuchet MS"/>
          <w:sz w:val="28"/>
          <w:lang w:val="es-ES_tradnl"/>
        </w:rPr>
      </w:pPr>
      <w:r>
        <w:rPr>
          <w:rFonts w:ascii="Trebuchet MS" w:hAnsi="Trebuchet MS"/>
          <w:sz w:val="28"/>
          <w:lang w:val="es-ES_tradnl"/>
        </w:rPr>
        <w:t>—</w:t>
      </w:r>
      <w:r w:rsidR="008F55AB" w:rsidRPr="008F55AB">
        <w:rPr>
          <w:rFonts w:ascii="Trebuchet MS" w:hAnsi="Trebuchet MS"/>
          <w:sz w:val="28"/>
          <w:lang w:val="es-ES_tradnl"/>
        </w:rPr>
        <w:t>No es una personal injuria; sino un desaca</w:t>
      </w:r>
      <w:r w:rsidR="00D6403C">
        <w:rPr>
          <w:rFonts w:ascii="Trebuchet MS" w:hAnsi="Trebuchet MS"/>
          <w:sz w:val="28"/>
          <w:lang w:val="es-ES_tradnl"/>
        </w:rPr>
        <w:t>to a</w:t>
      </w:r>
      <w:r w:rsidR="008F55AB" w:rsidRPr="008F55AB">
        <w:rPr>
          <w:rFonts w:ascii="Trebuchet MS" w:hAnsi="Trebuchet MS"/>
          <w:sz w:val="28"/>
          <w:lang w:val="es-ES_tradnl"/>
        </w:rPr>
        <w:t xml:space="preserve"> mi autoridad lo que pretendo vengar</w:t>
      </w:r>
      <w:r w:rsidR="00050A45">
        <w:rPr>
          <w:rFonts w:ascii="Trebuchet MS" w:hAnsi="Trebuchet MS"/>
          <w:sz w:val="28"/>
          <w:lang w:val="es-ES_tradnl"/>
        </w:rPr>
        <w:t xml:space="preserve">. </w:t>
      </w:r>
    </w:p>
    <w:p w14:paraId="4527A5A4" w14:textId="77777777" w:rsidR="00050A45" w:rsidRDefault="008F55AB" w:rsidP="008F55AB">
      <w:pPr>
        <w:jc w:val="both"/>
        <w:rPr>
          <w:rFonts w:ascii="Trebuchet MS" w:hAnsi="Trebuchet MS"/>
          <w:sz w:val="28"/>
          <w:lang w:val="es-ES_tradnl"/>
        </w:rPr>
      </w:pPr>
      <w:r w:rsidRPr="008F55AB">
        <w:rPr>
          <w:rFonts w:ascii="Trebuchet MS" w:hAnsi="Trebuchet MS"/>
          <w:sz w:val="28"/>
          <w:lang w:val="es-ES_tradnl"/>
        </w:rPr>
        <w:t>—No</w:t>
      </w:r>
      <w:r w:rsidR="00D6403C">
        <w:rPr>
          <w:rFonts w:ascii="Trebuchet MS" w:hAnsi="Trebuchet MS"/>
          <w:sz w:val="28"/>
          <w:lang w:val="es-ES_tradnl"/>
        </w:rPr>
        <w:t>s basta, Señor le interrumpió el Alfaquí</w:t>
      </w:r>
      <w:r w:rsidRPr="008F55AB">
        <w:rPr>
          <w:rFonts w:ascii="Trebuchet MS" w:hAnsi="Trebuchet MS"/>
          <w:sz w:val="28"/>
          <w:lang w:val="es-ES_tradnl"/>
        </w:rPr>
        <w:t xml:space="preserve">, </w:t>
      </w:r>
      <w:r w:rsidR="00D6403C">
        <w:rPr>
          <w:rFonts w:ascii="Trebuchet MS" w:hAnsi="Trebuchet MS"/>
          <w:sz w:val="28"/>
          <w:lang w:val="es-ES_tradnl"/>
        </w:rPr>
        <w:t>el que nuestra religión y pri</w:t>
      </w:r>
      <w:r w:rsidRPr="008F55AB">
        <w:rPr>
          <w:rFonts w:ascii="Trebuchet MS" w:hAnsi="Trebuchet MS"/>
          <w:sz w:val="28"/>
          <w:lang w:val="es-ES_tradnl"/>
        </w:rPr>
        <w:t>vilegios sean conserva</w:t>
      </w:r>
      <w:r w:rsidR="00D6403C">
        <w:rPr>
          <w:rFonts w:ascii="Trebuchet MS" w:hAnsi="Trebuchet MS"/>
          <w:sz w:val="28"/>
          <w:lang w:val="es-ES_tradnl"/>
        </w:rPr>
        <w:t>dos en su integridad; la ocupació</w:t>
      </w:r>
      <w:r w:rsidRPr="008F55AB">
        <w:rPr>
          <w:rFonts w:ascii="Trebuchet MS" w:hAnsi="Trebuchet MS"/>
          <w:sz w:val="28"/>
          <w:lang w:val="es-ES_tradnl"/>
        </w:rPr>
        <w:t>n de la Mezq</w:t>
      </w:r>
      <w:r w:rsidR="00D6403C">
        <w:rPr>
          <w:rFonts w:ascii="Trebuchet MS" w:hAnsi="Trebuchet MS"/>
          <w:sz w:val="28"/>
          <w:lang w:val="es-ES_tradnl"/>
        </w:rPr>
        <w:t>uita es poca cosa en comparación</w:t>
      </w:r>
      <w:r w:rsidRPr="008F55AB">
        <w:rPr>
          <w:rFonts w:ascii="Trebuchet MS" w:hAnsi="Trebuchet MS"/>
          <w:sz w:val="28"/>
          <w:lang w:val="es-ES_tradnl"/>
        </w:rPr>
        <w:t>;</w:t>
      </w:r>
      <w:r w:rsidR="00D6403C">
        <w:rPr>
          <w:rFonts w:ascii="Trebuchet MS" w:hAnsi="Trebuchet MS"/>
          <w:sz w:val="28"/>
          <w:lang w:val="es-ES_tradnl"/>
        </w:rPr>
        <w:t xml:space="preserve"> </w:t>
      </w:r>
      <w:r w:rsidRPr="008F55AB">
        <w:rPr>
          <w:rFonts w:ascii="Trebuchet MS" w:hAnsi="Trebuchet MS"/>
          <w:sz w:val="28"/>
          <w:lang w:val="es-ES_tradnl"/>
        </w:rPr>
        <w:t>de tan singular merced, y muc</w:t>
      </w:r>
      <w:r w:rsidR="00D6403C">
        <w:rPr>
          <w:rFonts w:ascii="Trebuchet MS" w:hAnsi="Trebuchet MS"/>
          <w:sz w:val="28"/>
          <w:lang w:val="es-ES_tradnl"/>
        </w:rPr>
        <w:t>ho mas cuando en seme</w:t>
      </w:r>
      <w:r w:rsidRPr="008F55AB">
        <w:rPr>
          <w:rFonts w:ascii="Trebuchet MS" w:hAnsi="Trebuchet MS"/>
          <w:sz w:val="28"/>
          <w:lang w:val="es-ES_tradnl"/>
        </w:rPr>
        <w:t>ja</w:t>
      </w:r>
      <w:r w:rsidR="00D6403C">
        <w:rPr>
          <w:rFonts w:ascii="Trebuchet MS" w:hAnsi="Trebuchet MS"/>
          <w:sz w:val="28"/>
          <w:lang w:val="es-ES_tradnl"/>
        </w:rPr>
        <w:t>nte acto no ha habido infracció</w:t>
      </w:r>
      <w:r w:rsidRPr="008F55AB">
        <w:rPr>
          <w:rFonts w:ascii="Trebuchet MS" w:hAnsi="Trebuchet MS"/>
          <w:sz w:val="28"/>
          <w:lang w:val="es-ES_tradnl"/>
        </w:rPr>
        <w:t>n por vuestra parte.</w:t>
      </w:r>
    </w:p>
    <w:p w14:paraId="5891444C" w14:textId="15565BCE" w:rsidR="008F55AB" w:rsidRDefault="00050A45" w:rsidP="008F55AB">
      <w:pPr>
        <w:jc w:val="both"/>
        <w:rPr>
          <w:rFonts w:ascii="Trebuchet MS" w:hAnsi="Trebuchet MS"/>
          <w:sz w:val="28"/>
          <w:lang w:val="es-ES_tradnl"/>
        </w:rPr>
      </w:pPr>
      <w:r>
        <w:rPr>
          <w:rFonts w:ascii="Trebuchet MS" w:hAnsi="Trebuchet MS"/>
          <w:sz w:val="28"/>
          <w:lang w:val="es-ES_tradnl"/>
        </w:rPr>
        <w:lastRenderedPageBreak/>
        <w:t>—Estas y otras razones ex</w:t>
      </w:r>
      <w:r w:rsidR="008F55AB" w:rsidRPr="008F55AB">
        <w:rPr>
          <w:rFonts w:ascii="Trebuchet MS" w:hAnsi="Trebuchet MS"/>
          <w:sz w:val="28"/>
          <w:lang w:val="es-ES_tradnl"/>
        </w:rPr>
        <w:t>pla</w:t>
      </w:r>
      <w:r>
        <w:rPr>
          <w:rFonts w:ascii="Trebuchet MS" w:hAnsi="Trebuchet MS"/>
          <w:sz w:val="28"/>
          <w:lang w:val="es-ES_tradnl"/>
        </w:rPr>
        <w:t>nó</w:t>
      </w:r>
      <w:r w:rsidR="00D6403C">
        <w:rPr>
          <w:rFonts w:ascii="Trebuchet MS" w:hAnsi="Trebuchet MS"/>
          <w:sz w:val="28"/>
          <w:lang w:val="es-ES_tradnl"/>
        </w:rPr>
        <w:t xml:space="preserve"> el moro para reducir al Prí</w:t>
      </w:r>
      <w:r w:rsidR="008F55AB" w:rsidRPr="008F55AB">
        <w:rPr>
          <w:rFonts w:ascii="Trebuchet MS" w:hAnsi="Trebuchet MS"/>
          <w:sz w:val="28"/>
          <w:lang w:val="es-ES_tradnl"/>
        </w:rPr>
        <w:t>ncipe, mientras que este se hallaba indeciso sobre el partido que</w:t>
      </w:r>
      <w:r w:rsidR="00D6403C">
        <w:rPr>
          <w:rFonts w:ascii="Trebuchet MS" w:hAnsi="Trebuchet MS"/>
          <w:sz w:val="28"/>
          <w:lang w:val="es-ES_tradnl"/>
        </w:rPr>
        <w:t xml:space="preserve"> deberla adoptar. Vencido por ú</w:t>
      </w:r>
      <w:r>
        <w:rPr>
          <w:rFonts w:ascii="Trebuchet MS" w:hAnsi="Trebuchet MS"/>
          <w:sz w:val="28"/>
          <w:lang w:val="es-ES_tradnl"/>
        </w:rPr>
        <w:t>ltimo, y notando en tan</w:t>
      </w:r>
      <w:r w:rsidR="008F55AB" w:rsidRPr="008F55AB">
        <w:rPr>
          <w:rFonts w:ascii="Trebuchet MS" w:hAnsi="Trebuchet MS"/>
          <w:sz w:val="28"/>
          <w:lang w:val="es-ES_tradnl"/>
        </w:rPr>
        <w:t xml:space="preserve"> singular desenl</w:t>
      </w:r>
      <w:r>
        <w:rPr>
          <w:rFonts w:ascii="Trebuchet MS" w:hAnsi="Trebuchet MS"/>
          <w:sz w:val="28"/>
          <w:lang w:val="es-ES_tradnl"/>
        </w:rPr>
        <w:t>ace el dedo de la Providencia, que de los males saca a</w:t>
      </w:r>
      <w:r w:rsidR="008F55AB" w:rsidRPr="008F55AB">
        <w:rPr>
          <w:rFonts w:ascii="Trebuchet MS" w:hAnsi="Trebuchet MS"/>
          <w:sz w:val="28"/>
          <w:lang w:val="es-ES_tradnl"/>
        </w:rPr>
        <w:t xml:space="preserve"> veces l</w:t>
      </w:r>
      <w:r>
        <w:rPr>
          <w:rFonts w:ascii="Trebuchet MS" w:hAnsi="Trebuchet MS"/>
          <w:sz w:val="28"/>
          <w:lang w:val="es-ES_tradnl"/>
        </w:rPr>
        <w:t xml:space="preserve">os </w:t>
      </w:r>
      <w:r w:rsidR="00D6403C">
        <w:rPr>
          <w:rFonts w:ascii="Trebuchet MS" w:hAnsi="Trebuchet MS"/>
          <w:sz w:val="28"/>
          <w:lang w:val="es-ES_tradnl"/>
        </w:rPr>
        <w:t>mayores bienes, prometió a</w:t>
      </w:r>
      <w:r w:rsidR="008F55AB" w:rsidRPr="008F55AB">
        <w:rPr>
          <w:rFonts w:ascii="Trebuchet MS" w:hAnsi="Trebuchet MS"/>
          <w:sz w:val="28"/>
          <w:lang w:val="es-ES_tradnl"/>
        </w:rPr>
        <w:t xml:space="preserve"> los moros el perd</w:t>
      </w:r>
      <w:r w:rsidR="00D6403C">
        <w:rPr>
          <w:rFonts w:ascii="Trebuchet MS" w:hAnsi="Trebuchet MS"/>
          <w:sz w:val="28"/>
          <w:lang w:val="es-ES_tradnl"/>
        </w:rPr>
        <w:t>ón de los agresores, agradecié</w:t>
      </w:r>
      <w:r w:rsidR="008F55AB" w:rsidRPr="008F55AB">
        <w:rPr>
          <w:rFonts w:ascii="Trebuchet MS" w:hAnsi="Trebuchet MS"/>
          <w:sz w:val="28"/>
          <w:lang w:val="es-ES_tradnl"/>
        </w:rPr>
        <w:t>ndoles</w:t>
      </w:r>
      <w:r>
        <w:rPr>
          <w:rFonts w:ascii="Trebuchet MS" w:hAnsi="Trebuchet MS"/>
          <w:sz w:val="28"/>
          <w:lang w:val="es-ES_tradnl"/>
        </w:rPr>
        <w:t xml:space="preserve"> su buena voluntad,</w:t>
      </w:r>
      <w:r w:rsidR="00D6403C">
        <w:rPr>
          <w:rFonts w:ascii="Trebuchet MS" w:hAnsi="Trebuchet MS"/>
          <w:sz w:val="28"/>
          <w:lang w:val="es-ES_tradnl"/>
        </w:rPr>
        <w:t xml:space="preserve"> y prometié</w:t>
      </w:r>
      <w:r w:rsidR="008F55AB" w:rsidRPr="008F55AB">
        <w:rPr>
          <w:rFonts w:ascii="Trebuchet MS" w:hAnsi="Trebuchet MS"/>
          <w:sz w:val="28"/>
          <w:lang w:val="es-ES_tradnl"/>
        </w:rPr>
        <w:t xml:space="preserve">ndoles que por </w:t>
      </w:r>
      <w:r w:rsidR="008F55AB">
        <w:rPr>
          <w:rFonts w:ascii="Trebuchet MS" w:hAnsi="Trebuchet MS"/>
          <w:sz w:val="28"/>
          <w:lang w:val="es-ES_tradnl"/>
        </w:rPr>
        <w:t>siempre en toda Españ</w:t>
      </w:r>
      <w:r w:rsidR="008F55AB" w:rsidRPr="008F55AB">
        <w:rPr>
          <w:rFonts w:ascii="Trebuchet MS" w:hAnsi="Trebuchet MS"/>
          <w:sz w:val="28"/>
          <w:lang w:val="es-ES_tradnl"/>
        </w:rPr>
        <w:t>a, quedada</w:t>
      </w:r>
      <w:r w:rsidR="008F55AB">
        <w:rPr>
          <w:rFonts w:ascii="Trebuchet MS" w:hAnsi="Trebuchet MS"/>
          <w:sz w:val="28"/>
          <w:lang w:val="es-ES_tradnl"/>
        </w:rPr>
        <w:t xml:space="preserve"> una perpe</w:t>
      </w:r>
      <w:r w:rsidR="008F55AB" w:rsidRPr="008F55AB">
        <w:rPr>
          <w:rFonts w:ascii="Trebuchet MS" w:hAnsi="Trebuchet MS"/>
          <w:sz w:val="28"/>
          <w:lang w:val="es-ES_tradnl"/>
        </w:rPr>
        <w:t>tua memoria</w:t>
      </w:r>
      <w:r w:rsidR="00D6403C">
        <w:rPr>
          <w:rFonts w:ascii="Trebuchet MS" w:hAnsi="Trebuchet MS"/>
          <w:sz w:val="28"/>
          <w:lang w:val="es-ES_tradnl"/>
        </w:rPr>
        <w:t xml:space="preserve"> de aquel dí</w:t>
      </w:r>
      <w:r w:rsidR="008F55AB">
        <w:rPr>
          <w:rFonts w:ascii="Trebuchet MS" w:hAnsi="Trebuchet MS"/>
          <w:sz w:val="28"/>
          <w:lang w:val="es-ES_tradnl"/>
        </w:rPr>
        <w:t>a. Llegó a Toledo</w:t>
      </w:r>
      <w:r w:rsidR="008F55AB" w:rsidRPr="008F55AB">
        <w:rPr>
          <w:rFonts w:ascii="Trebuchet MS" w:hAnsi="Trebuchet MS"/>
          <w:sz w:val="28"/>
          <w:lang w:val="es-ES_tradnl"/>
        </w:rPr>
        <w:t>, y aunque no sin algu</w:t>
      </w:r>
      <w:r>
        <w:rPr>
          <w:rFonts w:ascii="Trebuchet MS" w:hAnsi="Trebuchet MS"/>
          <w:sz w:val="28"/>
          <w:lang w:val="es-ES_tradnl"/>
        </w:rPr>
        <w:t>nas reconvenciones</w:t>
      </w:r>
      <w:r w:rsidR="00FD5244">
        <w:rPr>
          <w:rFonts w:ascii="Trebuchet MS" w:hAnsi="Trebuchet MS"/>
          <w:sz w:val="28"/>
          <w:lang w:val="es-ES_tradnl"/>
        </w:rPr>
        <w:t xml:space="preserve"> perdonó a</w:t>
      </w:r>
      <w:r w:rsidR="008F55AB" w:rsidRPr="008F55AB">
        <w:rPr>
          <w:rFonts w:ascii="Trebuchet MS" w:hAnsi="Trebuchet MS"/>
          <w:sz w:val="28"/>
          <w:lang w:val="es-ES_tradnl"/>
        </w:rPr>
        <w:t xml:space="preserve"> la Reina y al</w:t>
      </w:r>
      <w:r>
        <w:rPr>
          <w:rFonts w:ascii="Trebuchet MS" w:hAnsi="Trebuchet MS"/>
          <w:sz w:val="28"/>
          <w:lang w:val="es-ES_tradnl"/>
        </w:rPr>
        <w:t xml:space="preserve"> Prelado, y dio</w:t>
      </w:r>
      <w:r w:rsidR="008F55AB">
        <w:rPr>
          <w:rFonts w:ascii="Trebuchet MS" w:hAnsi="Trebuchet MS"/>
          <w:sz w:val="28"/>
          <w:lang w:val="es-ES_tradnl"/>
        </w:rPr>
        <w:t xml:space="preserve"> gracias al Señ</w:t>
      </w:r>
      <w:r w:rsidR="00D6403C">
        <w:rPr>
          <w:rFonts w:ascii="Trebuchet MS" w:hAnsi="Trebuchet MS"/>
          <w:sz w:val="28"/>
          <w:lang w:val="es-ES_tradnl"/>
        </w:rPr>
        <w:t>or por merced tan singu</w:t>
      </w:r>
      <w:r w:rsidR="008F55AB" w:rsidRPr="008F55AB">
        <w:rPr>
          <w:rFonts w:ascii="Trebuchet MS" w:hAnsi="Trebuchet MS"/>
          <w:sz w:val="28"/>
          <w:lang w:val="es-ES_tradnl"/>
        </w:rPr>
        <w:t>lar,</w:t>
      </w:r>
      <w:r w:rsidR="008F55AB">
        <w:rPr>
          <w:rFonts w:ascii="Trebuchet MS" w:hAnsi="Trebuchet MS"/>
          <w:sz w:val="28"/>
          <w:lang w:val="es-ES_tradnl"/>
        </w:rPr>
        <w:t xml:space="preserve"> ante el ara principal del recié</w:t>
      </w:r>
      <w:r w:rsidR="008F55AB" w:rsidRPr="008F55AB">
        <w:rPr>
          <w:rFonts w:ascii="Trebuchet MS" w:hAnsi="Trebuchet MS"/>
          <w:sz w:val="28"/>
          <w:lang w:val="es-ES_tradnl"/>
        </w:rPr>
        <w:t>n bendecido templo, ordenando que para en adelante, en memoria de estos sucesos</w:t>
      </w:r>
      <w:r>
        <w:rPr>
          <w:rFonts w:ascii="Trebuchet MS" w:hAnsi="Trebuchet MS"/>
          <w:sz w:val="28"/>
          <w:lang w:val="es-ES_tradnl"/>
        </w:rPr>
        <w:t>,</w:t>
      </w:r>
      <w:r w:rsidR="008F55AB" w:rsidRPr="008F55AB">
        <w:rPr>
          <w:rFonts w:ascii="Trebuchet MS" w:hAnsi="Trebuchet MS"/>
          <w:sz w:val="28"/>
          <w:lang w:val="es-ES_tradnl"/>
        </w:rPr>
        <w:t xml:space="preserve"> se hici</w:t>
      </w:r>
      <w:r w:rsidR="00594091">
        <w:rPr>
          <w:rFonts w:ascii="Trebuchet MS" w:hAnsi="Trebuchet MS"/>
          <w:sz w:val="28"/>
          <w:lang w:val="es-ES_tradnl"/>
        </w:rPr>
        <w:t>ese fiesta particular el 24 de e</w:t>
      </w:r>
      <w:r w:rsidR="008F55AB" w:rsidRPr="008F55AB">
        <w:rPr>
          <w:rFonts w:ascii="Trebuchet MS" w:hAnsi="Trebuchet MS"/>
          <w:sz w:val="28"/>
          <w:lang w:val="es-ES_tradnl"/>
        </w:rPr>
        <w:t>nero, con el nombre de Ntra. Sra.</w:t>
      </w:r>
      <w:r>
        <w:rPr>
          <w:rFonts w:ascii="Trebuchet MS" w:hAnsi="Trebuchet MS"/>
          <w:sz w:val="28"/>
          <w:lang w:val="es-ES_tradnl"/>
        </w:rPr>
        <w:t xml:space="preserve"> de </w:t>
      </w:r>
      <w:proofErr w:type="spellStart"/>
      <w:r>
        <w:rPr>
          <w:rFonts w:ascii="Trebuchet MS" w:hAnsi="Trebuchet MS"/>
          <w:sz w:val="28"/>
          <w:lang w:val="es-ES_tradnl"/>
        </w:rPr>
        <w:t>Ia</w:t>
      </w:r>
      <w:proofErr w:type="spellEnd"/>
      <w:r w:rsidR="008F55AB">
        <w:rPr>
          <w:rFonts w:ascii="Trebuchet MS" w:hAnsi="Trebuchet MS"/>
          <w:sz w:val="28"/>
          <w:lang w:val="es-ES_tradnl"/>
        </w:rPr>
        <w:t xml:space="preserve"> Paz, como hasta el pre</w:t>
      </w:r>
      <w:r w:rsidR="008F55AB" w:rsidRPr="008F55AB">
        <w:rPr>
          <w:rFonts w:ascii="Trebuchet MS" w:hAnsi="Trebuchet MS"/>
          <w:sz w:val="28"/>
          <w:lang w:val="es-ES_tradnl"/>
        </w:rPr>
        <w:t xml:space="preserve">sente se conserva. </w:t>
      </w:r>
    </w:p>
    <w:p w14:paraId="39481AE2" w14:textId="44464AA7" w:rsidR="00D6403C" w:rsidRPr="00D6403C" w:rsidRDefault="0027494E" w:rsidP="00D6403C">
      <w:pPr>
        <w:jc w:val="both"/>
        <w:rPr>
          <w:rFonts w:ascii="Trebuchet MS" w:hAnsi="Trebuchet MS"/>
          <w:sz w:val="28"/>
          <w:lang w:val="es-ES_tradnl"/>
        </w:rPr>
      </w:pPr>
      <w:r>
        <w:rPr>
          <w:rFonts w:ascii="Trebuchet MS" w:hAnsi="Trebuchet MS"/>
          <w:sz w:val="28"/>
          <w:lang w:val="es-ES_tradnl"/>
        </w:rPr>
        <w:t>CONCLUSIÓN</w:t>
      </w:r>
    </w:p>
    <w:p w14:paraId="3232F492" w14:textId="3D4D6E70" w:rsidR="00D6403C" w:rsidRPr="00D6403C" w:rsidRDefault="00D6403C" w:rsidP="00D6403C">
      <w:pPr>
        <w:jc w:val="both"/>
        <w:rPr>
          <w:rFonts w:ascii="Trebuchet MS" w:hAnsi="Trebuchet MS"/>
          <w:sz w:val="28"/>
          <w:lang w:val="es-ES_tradnl"/>
        </w:rPr>
      </w:pPr>
      <w:r>
        <w:rPr>
          <w:rFonts w:ascii="Trebuchet MS" w:hAnsi="Trebuchet MS"/>
          <w:sz w:val="28"/>
          <w:lang w:val="es-ES_tradnl"/>
        </w:rPr>
        <w:t>Pasados algunos añ</w:t>
      </w:r>
      <w:r w:rsidRPr="00D6403C">
        <w:rPr>
          <w:rFonts w:ascii="Trebuchet MS" w:hAnsi="Trebuchet MS"/>
          <w:sz w:val="28"/>
          <w:lang w:val="es-ES_tradnl"/>
        </w:rPr>
        <w:t xml:space="preserve">os, siendo </w:t>
      </w:r>
      <w:r>
        <w:rPr>
          <w:rFonts w:ascii="Trebuchet MS" w:hAnsi="Trebuchet MS"/>
          <w:sz w:val="28"/>
          <w:lang w:val="es-ES_tradnl"/>
        </w:rPr>
        <w:t>Arzobispo de Toledo D. Rodrigo Jiménez de Rada</w:t>
      </w:r>
      <w:r w:rsidRPr="00D6403C">
        <w:rPr>
          <w:rFonts w:ascii="Trebuchet MS" w:hAnsi="Trebuchet MS"/>
          <w:sz w:val="28"/>
          <w:lang w:val="es-ES_tradnl"/>
        </w:rPr>
        <w:t>, y reinando en Castilla el S</w:t>
      </w:r>
      <w:r>
        <w:rPr>
          <w:rFonts w:ascii="Trebuchet MS" w:hAnsi="Trebuchet MS"/>
          <w:sz w:val="28"/>
          <w:lang w:val="es-ES_tradnl"/>
        </w:rPr>
        <w:t>to. Rey D. Fernando, se demolió la antigua Catedral</w:t>
      </w:r>
      <w:r w:rsidRPr="00D6403C">
        <w:rPr>
          <w:rFonts w:ascii="Trebuchet MS" w:hAnsi="Trebuchet MS"/>
          <w:sz w:val="28"/>
          <w:lang w:val="es-ES_tradnl"/>
        </w:rPr>
        <w:t>, para elevar en su lugar el</w:t>
      </w:r>
      <w:r>
        <w:rPr>
          <w:rFonts w:ascii="Trebuchet MS" w:hAnsi="Trebuchet MS"/>
          <w:sz w:val="28"/>
          <w:lang w:val="es-ES_tradnl"/>
        </w:rPr>
        <w:t xml:space="preserve"> monumento que hoy admiramos. L</w:t>
      </w:r>
      <w:r w:rsidRPr="00D6403C">
        <w:rPr>
          <w:rFonts w:ascii="Trebuchet MS" w:hAnsi="Trebuchet MS"/>
          <w:sz w:val="28"/>
          <w:lang w:val="es-ES_tradnl"/>
        </w:rPr>
        <w:t>a Cap</w:t>
      </w:r>
      <w:r>
        <w:rPr>
          <w:rFonts w:ascii="Trebuchet MS" w:hAnsi="Trebuchet MS"/>
          <w:sz w:val="28"/>
          <w:lang w:val="es-ES_tradnl"/>
        </w:rPr>
        <w:t>illa mayor fue una de las pri</w:t>
      </w:r>
      <w:r w:rsidRPr="00D6403C">
        <w:rPr>
          <w:rFonts w:ascii="Trebuchet MS" w:hAnsi="Trebuchet MS"/>
          <w:sz w:val="28"/>
          <w:lang w:val="es-ES_tradnl"/>
        </w:rPr>
        <w:t>meras partes d</w:t>
      </w:r>
      <w:r w:rsidR="00A1504C">
        <w:rPr>
          <w:rFonts w:ascii="Trebuchet MS" w:hAnsi="Trebuchet MS"/>
          <w:sz w:val="28"/>
          <w:lang w:val="es-ES_tradnl"/>
        </w:rPr>
        <w:t>el edificio que se construyeron, y en el pi</w:t>
      </w:r>
      <w:r w:rsidRPr="00D6403C">
        <w:rPr>
          <w:rFonts w:ascii="Trebuchet MS" w:hAnsi="Trebuchet MS"/>
          <w:sz w:val="28"/>
          <w:lang w:val="es-ES_tradnl"/>
        </w:rPr>
        <w:t>lar de la dere</w:t>
      </w:r>
      <w:r w:rsidR="00A1504C">
        <w:rPr>
          <w:rFonts w:ascii="Trebuchet MS" w:hAnsi="Trebuchet MS"/>
          <w:sz w:val="28"/>
          <w:lang w:val="es-ES_tradnl"/>
        </w:rPr>
        <w:t>cha</w:t>
      </w:r>
      <w:r>
        <w:rPr>
          <w:rFonts w:ascii="Trebuchet MS" w:hAnsi="Trebuchet MS"/>
          <w:sz w:val="28"/>
          <w:lang w:val="es-ES_tradnl"/>
        </w:rPr>
        <w:t>, en una hornacina llena de gó</w:t>
      </w:r>
      <w:r w:rsidRPr="00D6403C">
        <w:rPr>
          <w:rFonts w:ascii="Trebuchet MS" w:hAnsi="Trebuchet MS"/>
          <w:sz w:val="28"/>
          <w:lang w:val="es-ES_tradnl"/>
        </w:rPr>
        <w:t>tic</w:t>
      </w:r>
      <w:r>
        <w:rPr>
          <w:rFonts w:ascii="Trebuchet MS" w:hAnsi="Trebuchet MS"/>
          <w:sz w:val="28"/>
          <w:lang w:val="es-ES_tradnl"/>
        </w:rPr>
        <w:t>as labores, se c</w:t>
      </w:r>
      <w:r w:rsidR="00A1504C">
        <w:rPr>
          <w:rFonts w:ascii="Trebuchet MS" w:hAnsi="Trebuchet MS"/>
          <w:sz w:val="28"/>
          <w:lang w:val="es-ES_tradnl"/>
        </w:rPr>
        <w:t>olocó</w:t>
      </w:r>
      <w:r>
        <w:rPr>
          <w:rFonts w:ascii="Trebuchet MS" w:hAnsi="Trebuchet MS"/>
          <w:sz w:val="28"/>
          <w:lang w:val="es-ES_tradnl"/>
        </w:rPr>
        <w:t xml:space="preserve"> una esta</w:t>
      </w:r>
      <w:r w:rsidRPr="00D6403C">
        <w:rPr>
          <w:rFonts w:ascii="Trebuchet MS" w:hAnsi="Trebuchet MS"/>
          <w:sz w:val="28"/>
          <w:lang w:val="es-ES_tradnl"/>
        </w:rPr>
        <w:t>tua de piedr</w:t>
      </w:r>
      <w:r>
        <w:rPr>
          <w:rFonts w:ascii="Trebuchet MS" w:hAnsi="Trebuchet MS"/>
          <w:sz w:val="28"/>
          <w:lang w:val="es-ES_tradnl"/>
        </w:rPr>
        <w:t>a que representa a el Alfaquí</w:t>
      </w:r>
      <w:r w:rsidR="00A1504C">
        <w:rPr>
          <w:rFonts w:ascii="Trebuchet MS" w:hAnsi="Trebuchet MS"/>
          <w:sz w:val="28"/>
          <w:lang w:val="es-ES_tradnl"/>
        </w:rPr>
        <w:t xml:space="preserve"> Abu-</w:t>
      </w:r>
      <w:proofErr w:type="spellStart"/>
      <w:r w:rsidR="00A1504C">
        <w:rPr>
          <w:rFonts w:ascii="Trebuchet MS" w:hAnsi="Trebuchet MS"/>
          <w:sz w:val="28"/>
          <w:lang w:val="es-ES_tradnl"/>
        </w:rPr>
        <w:t>W</w:t>
      </w:r>
      <w:r w:rsidRPr="00D6403C">
        <w:rPr>
          <w:rFonts w:ascii="Trebuchet MS" w:hAnsi="Trebuchet MS"/>
          <w:sz w:val="28"/>
          <w:lang w:val="es-ES_tradnl"/>
        </w:rPr>
        <w:t>alid</w:t>
      </w:r>
      <w:proofErr w:type="spellEnd"/>
      <w:r w:rsidRPr="00D6403C">
        <w:rPr>
          <w:rFonts w:ascii="Trebuchet MS" w:hAnsi="Trebuchet MS"/>
          <w:sz w:val="28"/>
          <w:lang w:val="es-ES_tradnl"/>
        </w:rPr>
        <w:t>, para memoria eterna de los acontecimientos que acabamos de referir. Esta figura perf</w:t>
      </w:r>
      <w:r>
        <w:rPr>
          <w:rFonts w:ascii="Trebuchet MS" w:hAnsi="Trebuchet MS"/>
          <w:sz w:val="28"/>
          <w:lang w:val="es-ES_tradnl"/>
        </w:rPr>
        <w:t>ectamente conservada, y cuyo exacto diseñ</w:t>
      </w:r>
      <w:r w:rsidRPr="00D6403C">
        <w:rPr>
          <w:rFonts w:ascii="Trebuchet MS" w:hAnsi="Trebuchet MS"/>
          <w:sz w:val="28"/>
          <w:lang w:val="es-ES_tradnl"/>
        </w:rPr>
        <w:t>o</w:t>
      </w:r>
      <w:r>
        <w:rPr>
          <w:rFonts w:ascii="Trebuchet MS" w:hAnsi="Trebuchet MS"/>
          <w:sz w:val="28"/>
          <w:lang w:val="es-ES_tradnl"/>
        </w:rPr>
        <w:t xml:space="preserve"> damos en la lá</w:t>
      </w:r>
      <w:r w:rsidRPr="00D6403C">
        <w:rPr>
          <w:rFonts w:ascii="Trebuchet MS" w:hAnsi="Trebuchet MS"/>
          <w:sz w:val="28"/>
          <w:lang w:val="es-ES_tradnl"/>
        </w:rPr>
        <w:t xml:space="preserve">mina que </w:t>
      </w:r>
      <w:r w:rsidR="00A1504C">
        <w:rPr>
          <w:rFonts w:ascii="Trebuchet MS" w:hAnsi="Trebuchet MS"/>
          <w:sz w:val="28"/>
          <w:lang w:val="es-ES_tradnl"/>
        </w:rPr>
        <w:t>está</w:t>
      </w:r>
      <w:r>
        <w:rPr>
          <w:rFonts w:ascii="Trebuchet MS" w:hAnsi="Trebuchet MS"/>
          <w:sz w:val="28"/>
          <w:lang w:val="es-ES_tradnl"/>
        </w:rPr>
        <w:t xml:space="preserve"> al frente de esta relació</w:t>
      </w:r>
      <w:r w:rsidR="0027494E">
        <w:rPr>
          <w:rFonts w:ascii="Trebuchet MS" w:hAnsi="Trebuchet MS"/>
          <w:sz w:val="28"/>
          <w:lang w:val="es-ES_tradnl"/>
        </w:rPr>
        <w:t>n,</w:t>
      </w:r>
      <w:r w:rsidR="00A1504C">
        <w:rPr>
          <w:rFonts w:ascii="Trebuchet MS" w:hAnsi="Trebuchet MS"/>
          <w:sz w:val="28"/>
          <w:lang w:val="es-ES_tradnl"/>
        </w:rPr>
        <w:t xml:space="preserve"> corresponde a otra que está</w:t>
      </w:r>
      <w:r w:rsidRPr="00D6403C">
        <w:rPr>
          <w:rFonts w:ascii="Trebuchet MS" w:hAnsi="Trebuchet MS"/>
          <w:sz w:val="28"/>
          <w:lang w:val="es-ES_tradnl"/>
        </w:rPr>
        <w:t xml:space="preserve"> en el pilar opuesto, y que rep</w:t>
      </w:r>
      <w:r w:rsidR="00166885">
        <w:rPr>
          <w:rFonts w:ascii="Trebuchet MS" w:hAnsi="Trebuchet MS"/>
          <w:sz w:val="28"/>
          <w:lang w:val="es-ES_tradnl"/>
        </w:rPr>
        <w:t>resenta a</w:t>
      </w:r>
      <w:bookmarkStart w:id="0" w:name="_GoBack"/>
      <w:bookmarkEnd w:id="0"/>
      <w:r>
        <w:rPr>
          <w:rFonts w:ascii="Trebuchet MS" w:hAnsi="Trebuchet MS"/>
          <w:sz w:val="28"/>
          <w:lang w:val="es-ES_tradnl"/>
        </w:rPr>
        <w:t>l pastor que guio a</w:t>
      </w:r>
      <w:r w:rsidR="0027494E">
        <w:rPr>
          <w:rFonts w:ascii="Trebuchet MS" w:hAnsi="Trebuchet MS"/>
          <w:sz w:val="28"/>
          <w:lang w:val="es-ES_tradnl"/>
        </w:rPr>
        <w:t xml:space="preserve"> D</w:t>
      </w:r>
      <w:r w:rsidRPr="00D6403C">
        <w:rPr>
          <w:rFonts w:ascii="Trebuchet MS" w:hAnsi="Trebuchet MS"/>
          <w:sz w:val="28"/>
          <w:lang w:val="es-ES_tradnl"/>
        </w:rPr>
        <w:t>. Alfonso VIII, por las quebraduras de los montes d</w:t>
      </w:r>
      <w:r w:rsidR="00A1504C">
        <w:rPr>
          <w:rFonts w:ascii="Trebuchet MS" w:hAnsi="Trebuchet MS"/>
          <w:sz w:val="28"/>
          <w:lang w:val="es-ES_tradnl"/>
        </w:rPr>
        <w:t>e Sierra Morena, cuan</w:t>
      </w:r>
      <w:r>
        <w:rPr>
          <w:rFonts w:ascii="Trebuchet MS" w:hAnsi="Trebuchet MS"/>
          <w:sz w:val="28"/>
          <w:lang w:val="es-ES_tradnl"/>
        </w:rPr>
        <w:t>do la cé</w:t>
      </w:r>
      <w:r w:rsidRPr="00D6403C">
        <w:rPr>
          <w:rFonts w:ascii="Trebuchet MS" w:hAnsi="Trebuchet MS"/>
          <w:sz w:val="28"/>
          <w:lang w:val="es-ES_tradnl"/>
        </w:rPr>
        <w:t xml:space="preserve">lebre batalla </w:t>
      </w:r>
      <w:r w:rsidR="00A1504C">
        <w:rPr>
          <w:rFonts w:ascii="Trebuchet MS" w:hAnsi="Trebuchet MS"/>
          <w:sz w:val="28"/>
          <w:lang w:val="es-ES_tradnl"/>
        </w:rPr>
        <w:t>de las Navas de Tolosa</w:t>
      </w:r>
      <w:r>
        <w:rPr>
          <w:rFonts w:ascii="Trebuchet MS" w:hAnsi="Trebuchet MS"/>
          <w:sz w:val="28"/>
          <w:lang w:val="es-ES_tradnl"/>
        </w:rPr>
        <w:t>, de cu</w:t>
      </w:r>
      <w:r w:rsidRPr="00D6403C">
        <w:rPr>
          <w:rFonts w:ascii="Trebuchet MS" w:hAnsi="Trebuchet MS"/>
          <w:sz w:val="28"/>
          <w:lang w:val="es-ES_tradnl"/>
        </w:rPr>
        <w:t xml:space="preserve">yos acontecimientos dimos cumplida noticia al lector en el tomo del </w:t>
      </w:r>
      <w:r>
        <w:rPr>
          <w:rFonts w:ascii="Trebuchet MS" w:hAnsi="Trebuchet MS"/>
          <w:sz w:val="28"/>
          <w:lang w:val="es-ES_tradnl"/>
        </w:rPr>
        <w:t>Semanario correspondiente al añ</w:t>
      </w:r>
      <w:r w:rsidR="005004F8">
        <w:rPr>
          <w:rFonts w:ascii="Trebuchet MS" w:hAnsi="Trebuchet MS"/>
          <w:sz w:val="28"/>
          <w:lang w:val="es-ES_tradnl"/>
        </w:rPr>
        <w:t>o 1839, en el nú</w:t>
      </w:r>
      <w:r w:rsidRPr="00D6403C">
        <w:rPr>
          <w:rFonts w:ascii="Trebuchet MS" w:hAnsi="Trebuchet MS"/>
          <w:sz w:val="28"/>
          <w:lang w:val="es-ES_tradnl"/>
        </w:rPr>
        <w:t xml:space="preserve">m. 52. </w:t>
      </w:r>
    </w:p>
    <w:p w14:paraId="240CF896" w14:textId="18CD7688" w:rsidR="000B0C19" w:rsidRPr="009446C2" w:rsidRDefault="008E55F8" w:rsidP="00B6055D">
      <w:pPr>
        <w:jc w:val="right"/>
        <w:rPr>
          <w:rFonts w:ascii="Trebuchet MS" w:hAnsi="Trebuchet MS"/>
          <w:sz w:val="28"/>
          <w:lang w:val="es-ES_tradnl"/>
        </w:rPr>
      </w:pPr>
      <w:r>
        <w:rPr>
          <w:rFonts w:ascii="Trebuchet MS" w:hAnsi="Trebuchet MS"/>
          <w:sz w:val="28"/>
          <w:lang w:val="es-ES_tradnl"/>
        </w:rPr>
        <w:t>N. MAGÁ</w:t>
      </w:r>
      <w:r w:rsidR="00B6055D">
        <w:rPr>
          <w:rFonts w:ascii="Trebuchet MS" w:hAnsi="Trebuchet MS"/>
          <w:sz w:val="28"/>
          <w:lang w:val="es-ES_tradnl"/>
        </w:rPr>
        <w:t>N</w:t>
      </w:r>
    </w:p>
    <w:p w14:paraId="22F8A489" w14:textId="77777777" w:rsidR="009446C2" w:rsidRPr="00260595" w:rsidRDefault="009446C2" w:rsidP="00260595">
      <w:pPr>
        <w:jc w:val="both"/>
        <w:rPr>
          <w:rFonts w:ascii="Trebuchet MS" w:hAnsi="Trebuchet MS"/>
          <w:sz w:val="28"/>
        </w:rPr>
      </w:pPr>
    </w:p>
    <w:p w14:paraId="28F51DE0" w14:textId="77777777" w:rsidR="00260595" w:rsidRDefault="00260595" w:rsidP="00260595">
      <w:pPr>
        <w:jc w:val="both"/>
        <w:rPr>
          <w:rFonts w:ascii="Trebuchet MS" w:hAnsi="Trebuchet MS"/>
          <w:sz w:val="28"/>
        </w:rPr>
      </w:pPr>
      <w:r>
        <w:rPr>
          <w:rFonts w:ascii="Trebuchet MS" w:hAnsi="Trebuchet MS"/>
          <w:sz w:val="28"/>
        </w:rPr>
        <w:t>FUENTE</w:t>
      </w:r>
    </w:p>
    <w:p w14:paraId="1F12C647" w14:textId="3145A1E2" w:rsidR="00260595" w:rsidRPr="00260595" w:rsidRDefault="00260595" w:rsidP="00260595">
      <w:pPr>
        <w:jc w:val="both"/>
        <w:rPr>
          <w:rFonts w:ascii="Trebuchet MS" w:hAnsi="Trebuchet MS"/>
          <w:sz w:val="28"/>
        </w:rPr>
      </w:pPr>
      <w:bookmarkStart w:id="1" w:name="OLE_LINK16"/>
      <w:bookmarkStart w:id="2" w:name="OLE_LINK17"/>
      <w:r>
        <w:rPr>
          <w:rFonts w:ascii="Trebuchet MS" w:hAnsi="Trebuchet MS"/>
          <w:sz w:val="28"/>
        </w:rPr>
        <w:t>“</w:t>
      </w:r>
      <w:r w:rsidRPr="00260595">
        <w:rPr>
          <w:rFonts w:ascii="Trebuchet MS" w:hAnsi="Trebuchet MS"/>
          <w:sz w:val="28"/>
        </w:rPr>
        <w:t>El alfaquí de Toledo</w:t>
      </w:r>
      <w:r>
        <w:rPr>
          <w:rFonts w:ascii="Trebuchet MS" w:hAnsi="Trebuchet MS"/>
          <w:sz w:val="28"/>
        </w:rPr>
        <w:t>”,</w:t>
      </w:r>
      <w:r w:rsidRPr="00260595">
        <w:rPr>
          <w:rFonts w:ascii="Trebuchet MS" w:hAnsi="Trebuchet MS"/>
          <w:sz w:val="28"/>
        </w:rPr>
        <w:t xml:space="preserve"> </w:t>
      </w:r>
      <w:r w:rsidRPr="00260595">
        <w:rPr>
          <w:rFonts w:ascii="Trebuchet MS" w:hAnsi="Trebuchet MS"/>
          <w:i/>
          <w:sz w:val="28"/>
        </w:rPr>
        <w:t>Semanario pintoresco españo</w:t>
      </w:r>
      <w:r>
        <w:rPr>
          <w:rFonts w:ascii="Trebuchet MS" w:hAnsi="Trebuchet MS"/>
          <w:i/>
          <w:sz w:val="28"/>
        </w:rPr>
        <w:t>l,</w:t>
      </w:r>
      <w:r>
        <w:rPr>
          <w:rFonts w:ascii="Trebuchet MS" w:hAnsi="Trebuchet MS"/>
          <w:sz w:val="28"/>
        </w:rPr>
        <w:t xml:space="preserve"> 14/5/1843, n.º 20. </w:t>
      </w:r>
      <w:bookmarkEnd w:id="1"/>
      <w:bookmarkEnd w:id="2"/>
    </w:p>
    <w:sectPr w:rsidR="00260595" w:rsidRPr="00260595" w:rsidSect="000C2E3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89CD7" w14:textId="77777777" w:rsidR="000B5558" w:rsidRDefault="000B5558" w:rsidP="006C4122">
      <w:pPr>
        <w:spacing w:after="0" w:line="240" w:lineRule="auto"/>
      </w:pPr>
      <w:r>
        <w:separator/>
      </w:r>
    </w:p>
  </w:endnote>
  <w:endnote w:type="continuationSeparator" w:id="0">
    <w:p w14:paraId="29474068" w14:textId="77777777" w:rsidR="000B5558" w:rsidRDefault="000B5558" w:rsidP="006C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FCB43" w14:textId="77777777" w:rsidR="000B5558" w:rsidRDefault="000B5558" w:rsidP="006C4122">
      <w:pPr>
        <w:spacing w:after="0" w:line="240" w:lineRule="auto"/>
      </w:pPr>
      <w:r>
        <w:separator/>
      </w:r>
    </w:p>
  </w:footnote>
  <w:footnote w:type="continuationSeparator" w:id="0">
    <w:p w14:paraId="3503F2EE" w14:textId="77777777" w:rsidR="000B5558" w:rsidRDefault="000B5558" w:rsidP="006C4122">
      <w:pPr>
        <w:spacing w:after="0" w:line="240" w:lineRule="auto"/>
      </w:pPr>
      <w:r>
        <w:continuationSeparator/>
      </w:r>
    </w:p>
  </w:footnote>
  <w:footnote w:id="1">
    <w:p w14:paraId="07D26B0D" w14:textId="7C18627B" w:rsidR="000B5558" w:rsidRPr="0088203D" w:rsidRDefault="000B5558" w:rsidP="0088203D">
      <w:pPr>
        <w:pStyle w:val="Textonotapie"/>
        <w:jc w:val="both"/>
        <w:rPr>
          <w:rFonts w:ascii="Trebuchet MS" w:hAnsi="Trebuchet MS"/>
          <w:sz w:val="28"/>
          <w:szCs w:val="28"/>
          <w:lang w:val="es-ES_tradnl"/>
        </w:rPr>
      </w:pPr>
      <w:r w:rsidRPr="008E2BED">
        <w:rPr>
          <w:rStyle w:val="Refdenotaalpie"/>
          <w:rFonts w:ascii="Trebuchet MS" w:hAnsi="Trebuchet MS"/>
          <w:sz w:val="28"/>
          <w:szCs w:val="28"/>
        </w:rPr>
        <w:footnoteRef/>
      </w:r>
      <w:r w:rsidRPr="008E2BED">
        <w:rPr>
          <w:rFonts w:ascii="Trebuchet MS" w:hAnsi="Trebuchet MS"/>
          <w:sz w:val="28"/>
          <w:szCs w:val="28"/>
        </w:rPr>
        <w:t xml:space="preserve"> </w:t>
      </w:r>
      <w:r w:rsidRPr="0088203D">
        <w:rPr>
          <w:rFonts w:ascii="Trebuchet MS" w:hAnsi="Trebuchet MS"/>
          <w:sz w:val="28"/>
          <w:szCs w:val="28"/>
          <w:lang w:val="es-ES_tradnl"/>
        </w:rPr>
        <w:t xml:space="preserve">Entre los musulmanes, doctor o sabio de la ley (DRAE). </w:t>
      </w:r>
    </w:p>
  </w:footnote>
  <w:footnote w:id="2">
    <w:p w14:paraId="0B8AA7C4" w14:textId="4480B775" w:rsidR="000B5558" w:rsidRPr="0088203D" w:rsidRDefault="000B5558" w:rsidP="0088203D">
      <w:pPr>
        <w:pStyle w:val="Textonotapie"/>
        <w:jc w:val="both"/>
        <w:rPr>
          <w:rFonts w:ascii="Trebuchet MS" w:hAnsi="Trebuchet MS"/>
          <w:sz w:val="28"/>
          <w:lang w:val="es-ES_tradnl"/>
        </w:rPr>
      </w:pPr>
      <w:r w:rsidRPr="0088203D">
        <w:rPr>
          <w:rStyle w:val="Refdenotaalpie"/>
          <w:rFonts w:ascii="Trebuchet MS" w:hAnsi="Trebuchet MS"/>
          <w:sz w:val="28"/>
          <w:szCs w:val="28"/>
        </w:rPr>
        <w:footnoteRef/>
      </w:r>
      <w:r>
        <w:rPr>
          <w:rFonts w:ascii="Trebuchet MS" w:hAnsi="Trebuchet MS"/>
          <w:sz w:val="28"/>
          <w:szCs w:val="28"/>
        </w:rPr>
        <w:t xml:space="preserve"> </w:t>
      </w:r>
      <w:r>
        <w:rPr>
          <w:rFonts w:ascii="Trebuchet MS" w:hAnsi="Trebuchet MS"/>
          <w:sz w:val="28"/>
          <w:szCs w:val="28"/>
        </w:rPr>
        <w:t>Constanza de Borgoña (104</w:t>
      </w:r>
      <w:r w:rsidRPr="0088203D">
        <w:rPr>
          <w:rFonts w:ascii="Trebuchet MS" w:hAnsi="Trebuchet MS"/>
          <w:sz w:val="28"/>
          <w:szCs w:val="28"/>
        </w:rPr>
        <w:t xml:space="preserve">6-1093): </w:t>
      </w:r>
      <w:r w:rsidRPr="0088203D">
        <w:rPr>
          <w:rFonts w:ascii="Trebuchet MS" w:hAnsi="Trebuchet MS"/>
          <w:sz w:val="28"/>
          <w:szCs w:val="28"/>
          <w:lang w:val="es-ES_tradnl"/>
        </w:rPr>
        <w:t>Reina</w:t>
      </w:r>
      <w:r w:rsidRPr="0088203D">
        <w:rPr>
          <w:rFonts w:ascii="Trebuchet MS" w:hAnsi="Trebuchet MS"/>
          <w:sz w:val="28"/>
          <w:lang w:val="es-ES_tradnl"/>
        </w:rPr>
        <w:t xml:space="preserve"> consorte de León por su matrimonio con Alfonso VI de León</w:t>
      </w:r>
      <w:r>
        <w:rPr>
          <w:rFonts w:ascii="Trebuchet MS" w:hAnsi="Trebuchet MS"/>
          <w:sz w:val="28"/>
          <w:lang w:val="es-ES_tradnl"/>
        </w:rPr>
        <w:t xml:space="preserve">. </w:t>
      </w:r>
    </w:p>
  </w:footnote>
  <w:footnote w:id="3">
    <w:p w14:paraId="1DBBBCE5" w14:textId="55BED0A7" w:rsidR="000B5558" w:rsidRPr="005041BC" w:rsidRDefault="000B5558" w:rsidP="005041BC">
      <w:pPr>
        <w:pStyle w:val="Textonotapie"/>
        <w:jc w:val="both"/>
        <w:rPr>
          <w:rFonts w:ascii="Trebuchet MS" w:hAnsi="Trebuchet MS"/>
          <w:sz w:val="28"/>
          <w:szCs w:val="28"/>
          <w:lang w:val="es-ES_tradnl"/>
        </w:rPr>
      </w:pPr>
      <w:r w:rsidRPr="005041BC">
        <w:rPr>
          <w:rStyle w:val="Refdenotaalpie"/>
          <w:rFonts w:ascii="Trebuchet MS" w:hAnsi="Trebuchet MS"/>
          <w:sz w:val="28"/>
        </w:rPr>
        <w:footnoteRef/>
      </w:r>
      <w:r w:rsidRPr="005041BC">
        <w:rPr>
          <w:rFonts w:ascii="Trebuchet MS" w:hAnsi="Trebuchet MS"/>
          <w:sz w:val="28"/>
        </w:rPr>
        <w:t xml:space="preserve"> Recipiente para quemar perfumes y especialmente el que tiene cubierta agujereada.</w:t>
      </w:r>
      <w:r>
        <w:rPr>
          <w:rFonts w:ascii="Trebuchet MS" w:hAnsi="Trebuchet MS"/>
          <w:sz w:val="28"/>
        </w:rPr>
        <w:t xml:space="preserve"> </w:t>
      </w:r>
      <w:r w:rsidRPr="008E2BED">
        <w:rPr>
          <w:rFonts w:ascii="Trebuchet MS" w:hAnsi="Trebuchet MS"/>
          <w:sz w:val="28"/>
          <w:szCs w:val="28"/>
        </w:rPr>
        <w:t xml:space="preserve">(DRAE). </w:t>
      </w:r>
    </w:p>
  </w:footnote>
  <w:footnote w:id="4">
    <w:p w14:paraId="6ECAD54D" w14:textId="6919EF48" w:rsidR="000B5558" w:rsidRPr="008E2BED" w:rsidRDefault="000B5558" w:rsidP="008E2BED">
      <w:pPr>
        <w:pStyle w:val="Textonotapie"/>
        <w:jc w:val="both"/>
        <w:rPr>
          <w:rFonts w:ascii="Trebuchet MS" w:hAnsi="Trebuchet MS"/>
          <w:sz w:val="28"/>
          <w:szCs w:val="28"/>
          <w:lang w:val="es-ES_tradnl"/>
        </w:rPr>
      </w:pPr>
      <w:r w:rsidRPr="008E2BED">
        <w:rPr>
          <w:rStyle w:val="Refdenotaalpie"/>
          <w:rFonts w:ascii="Trebuchet MS" w:hAnsi="Trebuchet MS"/>
          <w:sz w:val="28"/>
          <w:szCs w:val="28"/>
        </w:rPr>
        <w:footnoteRef/>
      </w:r>
      <w:r w:rsidRPr="008E2BED">
        <w:rPr>
          <w:rFonts w:ascii="Trebuchet MS" w:hAnsi="Trebuchet MS"/>
          <w:sz w:val="28"/>
          <w:szCs w:val="28"/>
        </w:rPr>
        <w:t xml:space="preserve"> </w:t>
      </w:r>
      <w:r w:rsidRPr="008E2BED">
        <w:rPr>
          <w:rFonts w:ascii="Trebuchet MS" w:hAnsi="Trebuchet MS"/>
          <w:sz w:val="28"/>
          <w:szCs w:val="28"/>
        </w:rPr>
        <w:t xml:space="preserve">En la ornamentación árabe y mudéjar, </w:t>
      </w:r>
      <w:r w:rsidRPr="005004F8">
        <w:rPr>
          <w:rFonts w:ascii="Trebuchet MS" w:hAnsi="Trebuchet MS"/>
          <w:sz w:val="28"/>
          <w:szCs w:val="28"/>
        </w:rPr>
        <w:t>laz</w:t>
      </w:r>
      <w:r w:rsidRPr="005004F8">
        <w:rPr>
          <w:rFonts w:ascii="Trebuchet MS" w:hAnsi="Trebuchet MS"/>
          <w:sz w:val="28"/>
          <w:szCs w:val="28"/>
        </w:rPr>
        <w:t>o</w:t>
      </w:r>
      <w:r w:rsidRPr="008E2BED">
        <w:rPr>
          <w:rFonts w:ascii="Trebuchet MS" w:hAnsi="Trebuchet MS"/>
          <w:sz w:val="28"/>
          <w:szCs w:val="28"/>
        </w:rPr>
        <w:t xml:space="preserve"> (adorno de líneas y florones). (DRAE). </w:t>
      </w:r>
    </w:p>
  </w:footnote>
  <w:footnote w:id="5">
    <w:p w14:paraId="30BBD874" w14:textId="22F25F07" w:rsidR="000B5558" w:rsidRPr="008E2BED" w:rsidRDefault="000B5558" w:rsidP="008E2BED">
      <w:pPr>
        <w:pStyle w:val="Textonotapie"/>
        <w:jc w:val="both"/>
        <w:rPr>
          <w:rFonts w:ascii="Trebuchet MS" w:hAnsi="Trebuchet MS"/>
          <w:sz w:val="28"/>
          <w:szCs w:val="28"/>
          <w:lang w:val="es-ES_tradnl"/>
        </w:rPr>
      </w:pPr>
      <w:r w:rsidRPr="008E2BED">
        <w:rPr>
          <w:rStyle w:val="Refdenotaalpie"/>
          <w:rFonts w:ascii="Trebuchet MS" w:hAnsi="Trebuchet MS"/>
          <w:sz w:val="28"/>
          <w:szCs w:val="28"/>
        </w:rPr>
        <w:footnoteRef/>
      </w:r>
      <w:r w:rsidRPr="008E2BED">
        <w:rPr>
          <w:rFonts w:ascii="Trebuchet MS" w:hAnsi="Trebuchet MS"/>
          <w:sz w:val="28"/>
          <w:szCs w:val="28"/>
        </w:rPr>
        <w:t xml:space="preserve"> Ventana arqueada, dividida en el centro por una columna (DRAE). </w:t>
      </w:r>
    </w:p>
  </w:footnote>
  <w:footnote w:id="6">
    <w:p w14:paraId="12062EFD" w14:textId="13316C70" w:rsidR="000B5558" w:rsidRPr="00543D33" w:rsidRDefault="000B5558" w:rsidP="00543D33">
      <w:pPr>
        <w:pStyle w:val="Textonotapie"/>
        <w:jc w:val="both"/>
        <w:rPr>
          <w:rFonts w:ascii="Trebuchet MS" w:hAnsi="Trebuchet MS"/>
          <w:lang w:val="es-ES_tradnl"/>
        </w:rPr>
      </w:pPr>
      <w:r w:rsidRPr="00543D33">
        <w:rPr>
          <w:rStyle w:val="Refdenotaalpie"/>
          <w:rFonts w:ascii="Trebuchet MS" w:hAnsi="Trebuchet MS"/>
          <w:sz w:val="28"/>
        </w:rPr>
        <w:footnoteRef/>
      </w:r>
      <w:r w:rsidRPr="00543D33">
        <w:rPr>
          <w:rFonts w:ascii="Trebuchet MS" w:hAnsi="Trebuchet MS"/>
          <w:sz w:val="28"/>
        </w:rPr>
        <w:t xml:space="preserve"> </w:t>
      </w:r>
      <w:r w:rsidRPr="00543D33">
        <w:rPr>
          <w:rFonts w:ascii="Trebuchet MS" w:hAnsi="Trebuchet MS"/>
          <w:sz w:val="28"/>
        </w:rPr>
        <w:t xml:space="preserve">Pedro (o Pero) </w:t>
      </w:r>
      <w:proofErr w:type="spellStart"/>
      <w:r w:rsidRPr="00543D33">
        <w:rPr>
          <w:rFonts w:ascii="Trebuchet MS" w:hAnsi="Trebuchet MS"/>
          <w:sz w:val="28"/>
        </w:rPr>
        <w:t>Ansúrez</w:t>
      </w:r>
      <w:proofErr w:type="spellEnd"/>
      <w:r w:rsidRPr="00543D33">
        <w:rPr>
          <w:rFonts w:ascii="Trebuchet MS" w:hAnsi="Trebuchet MS"/>
          <w:sz w:val="28"/>
        </w:rPr>
        <w:t xml:space="preserve"> fue conde en </w:t>
      </w:r>
      <w:hyperlink r:id="rId1" w:history="1">
        <w:r w:rsidRPr="00543D33">
          <w:rPr>
            <w:rStyle w:val="Hipervnculo"/>
            <w:rFonts w:ascii="Trebuchet MS" w:hAnsi="Trebuchet MS"/>
            <w:sz w:val="28"/>
          </w:rPr>
          <w:t>Liébana</w:t>
        </w:r>
      </w:hyperlink>
      <w:r w:rsidRPr="00543D33">
        <w:rPr>
          <w:rFonts w:ascii="Trebuchet MS" w:hAnsi="Trebuchet MS"/>
          <w:sz w:val="28"/>
        </w:rPr>
        <w:t xml:space="preserve">, </w:t>
      </w:r>
      <w:hyperlink r:id="rId2" w:history="1">
        <w:r w:rsidRPr="00543D33">
          <w:rPr>
            <w:rStyle w:val="Hipervnculo"/>
            <w:rFonts w:ascii="Trebuchet MS" w:hAnsi="Trebuchet MS"/>
            <w:sz w:val="28"/>
          </w:rPr>
          <w:t>Carrión</w:t>
        </w:r>
      </w:hyperlink>
      <w:r w:rsidRPr="00543D33">
        <w:rPr>
          <w:rFonts w:ascii="Trebuchet MS" w:hAnsi="Trebuchet MS"/>
          <w:sz w:val="28"/>
        </w:rPr>
        <w:t xml:space="preserve"> y </w:t>
      </w:r>
      <w:hyperlink r:id="rId3" w:history="1">
        <w:r w:rsidRPr="00543D33">
          <w:rPr>
            <w:rStyle w:val="Hipervnculo"/>
            <w:rFonts w:ascii="Trebuchet MS" w:hAnsi="Trebuchet MS"/>
            <w:sz w:val="28"/>
          </w:rPr>
          <w:t>Saldaña</w:t>
        </w:r>
      </w:hyperlink>
      <w:r w:rsidRPr="00543D33">
        <w:rPr>
          <w:rFonts w:ascii="Trebuchet MS" w:hAnsi="Trebuchet MS"/>
          <w:sz w:val="28"/>
        </w:rPr>
        <w:t xml:space="preserve">, y señor de </w:t>
      </w:r>
      <w:hyperlink r:id="rId4" w:history="1">
        <w:r w:rsidRPr="00543D33">
          <w:rPr>
            <w:rStyle w:val="Hipervnculo"/>
            <w:rFonts w:ascii="Trebuchet MS" w:hAnsi="Trebuchet MS"/>
            <w:sz w:val="28"/>
          </w:rPr>
          <w:t>Valladolid</w:t>
        </w:r>
      </w:hyperlink>
      <w:r w:rsidRPr="00543D33">
        <w:rPr>
          <w:rFonts w:ascii="Trebuchet MS" w:hAnsi="Trebuchet MS"/>
          <w:sz w:val="28"/>
        </w:rPr>
        <w:t xml:space="preserve">, en cuya </w:t>
      </w:r>
      <w:hyperlink r:id="rId5" w:history="1">
        <w:r w:rsidRPr="00543D33">
          <w:rPr>
            <w:rStyle w:val="Hipervnculo"/>
            <w:rFonts w:ascii="Trebuchet MS" w:hAnsi="Trebuchet MS"/>
            <w:sz w:val="28"/>
          </w:rPr>
          <w:t>catedral</w:t>
        </w:r>
      </w:hyperlink>
      <w:r w:rsidRPr="00543D33">
        <w:rPr>
          <w:rFonts w:ascii="Trebuchet MS" w:hAnsi="Trebuchet MS"/>
          <w:sz w:val="28"/>
        </w:rPr>
        <w:t xml:space="preserve"> está enterrado</w:t>
      </w:r>
      <w:r>
        <w:rPr>
          <w:rFonts w:ascii="Trebuchet MS" w:hAnsi="Trebuchet MS"/>
          <w:sz w:val="28"/>
        </w:rPr>
        <w:t xml:space="preserve">. </w:t>
      </w:r>
    </w:p>
  </w:footnote>
  <w:footnote w:id="7">
    <w:p w14:paraId="11412F63" w14:textId="372BB44C" w:rsidR="000B5558" w:rsidRPr="00FD715F" w:rsidRDefault="000B5558" w:rsidP="00FD715F">
      <w:pPr>
        <w:pStyle w:val="Textonotapie"/>
        <w:jc w:val="both"/>
        <w:rPr>
          <w:rFonts w:ascii="Trebuchet MS" w:hAnsi="Trebuchet MS"/>
          <w:sz w:val="28"/>
          <w:szCs w:val="28"/>
          <w:lang w:val="es-ES_tradnl"/>
        </w:rPr>
      </w:pPr>
      <w:r w:rsidRPr="00FD715F">
        <w:rPr>
          <w:rStyle w:val="Refdenotaalpie"/>
          <w:rFonts w:ascii="Trebuchet MS" w:hAnsi="Trebuchet MS"/>
          <w:sz w:val="28"/>
          <w:szCs w:val="28"/>
        </w:rPr>
        <w:footnoteRef/>
      </w:r>
      <w:r w:rsidRPr="00FD715F">
        <w:rPr>
          <w:rFonts w:ascii="Trebuchet MS" w:hAnsi="Trebuchet MS"/>
          <w:sz w:val="28"/>
          <w:szCs w:val="28"/>
        </w:rPr>
        <w:t xml:space="preserve"> </w:t>
      </w:r>
      <w:r w:rsidRPr="00FD715F">
        <w:rPr>
          <w:rFonts w:ascii="Trebuchet MS" w:hAnsi="Trebuchet MS"/>
          <w:sz w:val="28"/>
          <w:szCs w:val="28"/>
        </w:rPr>
        <w:t>Entre turcos y moros, juez que entiende en las causas civiles. (DRAE)</w:t>
      </w:r>
      <w:r>
        <w:rPr>
          <w:rFonts w:ascii="Trebuchet MS" w:hAnsi="Trebuchet MS"/>
          <w:sz w:val="28"/>
          <w:szCs w:val="28"/>
        </w:rPr>
        <w:t xml:space="preserve">. </w:t>
      </w:r>
    </w:p>
  </w:footnote>
  <w:footnote w:id="8">
    <w:p w14:paraId="1A7F8159" w14:textId="30B444DC" w:rsidR="000B5558" w:rsidRPr="001B6AC1" w:rsidRDefault="000B5558" w:rsidP="001B6AC1">
      <w:pPr>
        <w:pStyle w:val="Textonotapie"/>
        <w:jc w:val="both"/>
        <w:rPr>
          <w:rFonts w:ascii="Trebuchet MS" w:hAnsi="Trebuchet MS"/>
          <w:sz w:val="28"/>
          <w:szCs w:val="28"/>
          <w:lang w:val="es-ES_tradnl"/>
        </w:rPr>
      </w:pPr>
      <w:r w:rsidRPr="001B6AC1">
        <w:rPr>
          <w:rStyle w:val="Refdenotaalpie"/>
          <w:rFonts w:ascii="Trebuchet MS" w:hAnsi="Trebuchet MS"/>
          <w:sz w:val="28"/>
          <w:szCs w:val="28"/>
        </w:rPr>
        <w:footnoteRef/>
      </w:r>
      <w:r w:rsidRPr="001B6AC1">
        <w:rPr>
          <w:rFonts w:ascii="Trebuchet MS" w:hAnsi="Trebuchet MS"/>
          <w:sz w:val="28"/>
          <w:szCs w:val="28"/>
        </w:rPr>
        <w:t xml:space="preserve"> </w:t>
      </w:r>
      <w:proofErr w:type="spellStart"/>
      <w:r w:rsidRPr="001B6AC1">
        <w:rPr>
          <w:rFonts w:ascii="Trebuchet MS" w:hAnsi="Trebuchet MS"/>
          <w:sz w:val="28"/>
          <w:szCs w:val="28"/>
        </w:rPr>
        <w:t>Abul</w:t>
      </w:r>
      <w:proofErr w:type="spellEnd"/>
      <w:r w:rsidRPr="001B6AC1">
        <w:rPr>
          <w:rFonts w:ascii="Trebuchet MS" w:hAnsi="Trebuchet MS"/>
          <w:sz w:val="28"/>
          <w:szCs w:val="28"/>
        </w:rPr>
        <w:t xml:space="preserve"> asan Yaya ben </w:t>
      </w:r>
      <w:proofErr w:type="spellStart"/>
      <w:r w:rsidRPr="001B6AC1">
        <w:rPr>
          <w:rFonts w:ascii="Trebuchet MS" w:hAnsi="Trebuchet MS"/>
          <w:sz w:val="28"/>
          <w:szCs w:val="28"/>
        </w:rPr>
        <w:t>Ismail</w:t>
      </w:r>
      <w:proofErr w:type="spellEnd"/>
      <w:r w:rsidRPr="001B6AC1">
        <w:rPr>
          <w:rFonts w:ascii="Trebuchet MS" w:hAnsi="Trebuchet MS"/>
          <w:sz w:val="28"/>
          <w:szCs w:val="28"/>
        </w:rPr>
        <w:t xml:space="preserve"> ben </w:t>
      </w:r>
      <w:proofErr w:type="spellStart"/>
      <w:r w:rsidRPr="001B6AC1">
        <w:rPr>
          <w:rFonts w:ascii="Trebuchet MS" w:hAnsi="Trebuchet MS"/>
          <w:sz w:val="28"/>
          <w:szCs w:val="28"/>
        </w:rPr>
        <w:t>Dylinun</w:t>
      </w:r>
      <w:proofErr w:type="spellEnd"/>
      <w:r w:rsidRPr="001B6AC1">
        <w:rPr>
          <w:rFonts w:ascii="Trebuchet MS" w:hAnsi="Trebuchet MS"/>
          <w:sz w:val="28"/>
          <w:szCs w:val="28"/>
        </w:rPr>
        <w:t xml:space="preserve"> al-</w:t>
      </w:r>
      <w:proofErr w:type="spellStart"/>
      <w:r w:rsidRPr="001B6AC1">
        <w:rPr>
          <w:rFonts w:ascii="Trebuchet MS" w:hAnsi="Trebuchet MS"/>
          <w:sz w:val="28"/>
          <w:szCs w:val="28"/>
        </w:rPr>
        <w:t>Mamun</w:t>
      </w:r>
      <w:proofErr w:type="spellEnd"/>
      <w:r w:rsidRPr="001B6AC1">
        <w:rPr>
          <w:rFonts w:ascii="Trebuchet MS" w:hAnsi="Trebuchet MS"/>
          <w:sz w:val="28"/>
          <w:szCs w:val="28"/>
        </w:rPr>
        <w:t xml:space="preserve"> (1038-1075), conocido por los cristianos como "</w:t>
      </w:r>
      <w:proofErr w:type="spellStart"/>
      <w:r w:rsidRPr="001B6AC1">
        <w:rPr>
          <w:rFonts w:ascii="Trebuchet MS" w:hAnsi="Trebuchet MS"/>
          <w:sz w:val="28"/>
          <w:szCs w:val="28"/>
        </w:rPr>
        <w:t>Almamún</w:t>
      </w:r>
      <w:proofErr w:type="spellEnd"/>
      <w:r w:rsidRPr="001B6AC1">
        <w:rPr>
          <w:rFonts w:ascii="Trebuchet MS" w:hAnsi="Trebuchet MS"/>
          <w:sz w:val="28"/>
          <w:szCs w:val="28"/>
        </w:rPr>
        <w:t>" o "</w:t>
      </w:r>
      <w:proofErr w:type="spellStart"/>
      <w:r w:rsidRPr="001B6AC1">
        <w:rPr>
          <w:rFonts w:ascii="Trebuchet MS" w:hAnsi="Trebuchet MS"/>
          <w:sz w:val="28"/>
          <w:szCs w:val="28"/>
        </w:rPr>
        <w:t>Alimenón</w:t>
      </w:r>
      <w:proofErr w:type="spellEnd"/>
      <w:r w:rsidRPr="001B6AC1">
        <w:rPr>
          <w:rFonts w:ascii="Trebuchet MS" w:hAnsi="Trebuchet MS"/>
          <w:sz w:val="28"/>
          <w:szCs w:val="28"/>
        </w:rPr>
        <w:t xml:space="preserve">", fue </w:t>
      </w:r>
      <w:r w:rsidR="001B6AC1" w:rsidRPr="001B6AC1">
        <w:rPr>
          <w:rFonts w:ascii="Trebuchet MS" w:hAnsi="Trebuchet MS"/>
          <w:sz w:val="28"/>
          <w:szCs w:val="28"/>
        </w:rPr>
        <w:t xml:space="preserve">rey de la taifa de Toledo.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772F"/>
    <w:multiLevelType w:val="hybridMultilevel"/>
    <w:tmpl w:val="C09471E0"/>
    <w:lvl w:ilvl="0" w:tplc="03FE6330">
      <w:start w:val="1864"/>
      <w:numFmt w:val="bullet"/>
      <w:lvlText w:val="—"/>
      <w:lvlJc w:val="left"/>
      <w:pPr>
        <w:ind w:left="720" w:hanging="360"/>
      </w:pPr>
      <w:rPr>
        <w:rFonts w:ascii="Trebuchet MS" w:eastAsiaTheme="minorHAnsi" w:hAnsi="Trebuchet MS"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95"/>
    <w:rsid w:val="00050A45"/>
    <w:rsid w:val="000B0C19"/>
    <w:rsid w:val="000B5558"/>
    <w:rsid w:val="000C2E3B"/>
    <w:rsid w:val="00142B3F"/>
    <w:rsid w:val="00166885"/>
    <w:rsid w:val="001B6AC1"/>
    <w:rsid w:val="00232F56"/>
    <w:rsid w:val="00260595"/>
    <w:rsid w:val="00265031"/>
    <w:rsid w:val="0027494E"/>
    <w:rsid w:val="0036000E"/>
    <w:rsid w:val="00374806"/>
    <w:rsid w:val="0038672C"/>
    <w:rsid w:val="004E6078"/>
    <w:rsid w:val="004F610A"/>
    <w:rsid w:val="005004F8"/>
    <w:rsid w:val="005041BC"/>
    <w:rsid w:val="00543D33"/>
    <w:rsid w:val="00594091"/>
    <w:rsid w:val="00617BF7"/>
    <w:rsid w:val="006274D6"/>
    <w:rsid w:val="006C4122"/>
    <w:rsid w:val="006D7242"/>
    <w:rsid w:val="006D72E3"/>
    <w:rsid w:val="0088203D"/>
    <w:rsid w:val="0088738B"/>
    <w:rsid w:val="00892CC7"/>
    <w:rsid w:val="008E2BED"/>
    <w:rsid w:val="008E55F8"/>
    <w:rsid w:val="008F55AB"/>
    <w:rsid w:val="009446C2"/>
    <w:rsid w:val="009B3508"/>
    <w:rsid w:val="009F2C6D"/>
    <w:rsid w:val="00A1504C"/>
    <w:rsid w:val="00AE3B42"/>
    <w:rsid w:val="00B26BA9"/>
    <w:rsid w:val="00B6055D"/>
    <w:rsid w:val="00CF3D61"/>
    <w:rsid w:val="00D6403C"/>
    <w:rsid w:val="00D95081"/>
    <w:rsid w:val="00E00F36"/>
    <w:rsid w:val="00E100D2"/>
    <w:rsid w:val="00E82E84"/>
    <w:rsid w:val="00E90FAE"/>
    <w:rsid w:val="00EB5D43"/>
    <w:rsid w:val="00EE5BB0"/>
    <w:rsid w:val="00F521BD"/>
    <w:rsid w:val="00FD5244"/>
    <w:rsid w:val="00FD715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07DB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95"/>
    <w:pPr>
      <w:spacing w:after="200" w:line="276" w:lineRule="auto"/>
    </w:pPr>
    <w:rPr>
      <w:rFonts w:eastAsiaTheme="minorHAnsi"/>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C4122"/>
    <w:pPr>
      <w:spacing w:after="0" w:line="240" w:lineRule="auto"/>
    </w:pPr>
    <w:rPr>
      <w:sz w:val="24"/>
      <w:szCs w:val="24"/>
    </w:rPr>
  </w:style>
  <w:style w:type="character" w:customStyle="1" w:styleId="TextonotapieCar">
    <w:name w:val="Texto nota pie Car"/>
    <w:basedOn w:val="Fuentedeprrafopredeter"/>
    <w:link w:val="Textonotapie"/>
    <w:uiPriority w:val="99"/>
    <w:rsid w:val="006C4122"/>
    <w:rPr>
      <w:rFonts w:eastAsiaTheme="minorHAnsi"/>
      <w:lang w:val="es-ES" w:eastAsia="en-US"/>
    </w:rPr>
  </w:style>
  <w:style w:type="character" w:styleId="Refdenotaalpie">
    <w:name w:val="footnote reference"/>
    <w:basedOn w:val="Fuentedeprrafopredeter"/>
    <w:uiPriority w:val="99"/>
    <w:unhideWhenUsed/>
    <w:rsid w:val="006C4122"/>
    <w:rPr>
      <w:vertAlign w:val="superscript"/>
    </w:rPr>
  </w:style>
  <w:style w:type="paragraph" w:styleId="Prrafodelista">
    <w:name w:val="List Paragraph"/>
    <w:basedOn w:val="Normal"/>
    <w:uiPriority w:val="34"/>
    <w:qFormat/>
    <w:rsid w:val="00232F56"/>
    <w:pPr>
      <w:ind w:left="720"/>
      <w:contextualSpacing/>
    </w:pPr>
  </w:style>
  <w:style w:type="character" w:styleId="Hipervnculo">
    <w:name w:val="Hyperlink"/>
    <w:basedOn w:val="Fuentedeprrafopredeter"/>
    <w:uiPriority w:val="99"/>
    <w:unhideWhenUsed/>
    <w:rsid w:val="008E2BED"/>
    <w:rPr>
      <w:color w:val="0000FF" w:themeColor="hyperlink"/>
      <w:u w:val="single"/>
    </w:rPr>
  </w:style>
  <w:style w:type="character" w:styleId="Hipervnculovisitado">
    <w:name w:val="FollowedHyperlink"/>
    <w:basedOn w:val="Fuentedeprrafopredeter"/>
    <w:uiPriority w:val="99"/>
    <w:semiHidden/>
    <w:unhideWhenUsed/>
    <w:rsid w:val="0088203D"/>
    <w:rPr>
      <w:color w:val="800080" w:themeColor="followedHyperlink"/>
      <w:u w:val="single"/>
    </w:rPr>
  </w:style>
  <w:style w:type="paragraph" w:styleId="NormalWeb">
    <w:name w:val="Normal (Web)"/>
    <w:basedOn w:val="Normal"/>
    <w:uiPriority w:val="99"/>
    <w:semiHidden/>
    <w:unhideWhenUsed/>
    <w:rsid w:val="000B0C19"/>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95"/>
    <w:pPr>
      <w:spacing w:after="200" w:line="276" w:lineRule="auto"/>
    </w:pPr>
    <w:rPr>
      <w:rFonts w:eastAsiaTheme="minorHAnsi"/>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C4122"/>
    <w:pPr>
      <w:spacing w:after="0" w:line="240" w:lineRule="auto"/>
    </w:pPr>
    <w:rPr>
      <w:sz w:val="24"/>
      <w:szCs w:val="24"/>
    </w:rPr>
  </w:style>
  <w:style w:type="character" w:customStyle="1" w:styleId="TextonotapieCar">
    <w:name w:val="Texto nota pie Car"/>
    <w:basedOn w:val="Fuentedeprrafopredeter"/>
    <w:link w:val="Textonotapie"/>
    <w:uiPriority w:val="99"/>
    <w:rsid w:val="006C4122"/>
    <w:rPr>
      <w:rFonts w:eastAsiaTheme="minorHAnsi"/>
      <w:lang w:val="es-ES" w:eastAsia="en-US"/>
    </w:rPr>
  </w:style>
  <w:style w:type="character" w:styleId="Refdenotaalpie">
    <w:name w:val="footnote reference"/>
    <w:basedOn w:val="Fuentedeprrafopredeter"/>
    <w:uiPriority w:val="99"/>
    <w:unhideWhenUsed/>
    <w:rsid w:val="006C4122"/>
    <w:rPr>
      <w:vertAlign w:val="superscript"/>
    </w:rPr>
  </w:style>
  <w:style w:type="paragraph" w:styleId="Prrafodelista">
    <w:name w:val="List Paragraph"/>
    <w:basedOn w:val="Normal"/>
    <w:uiPriority w:val="34"/>
    <w:qFormat/>
    <w:rsid w:val="00232F56"/>
    <w:pPr>
      <w:ind w:left="720"/>
      <w:contextualSpacing/>
    </w:pPr>
  </w:style>
  <w:style w:type="character" w:styleId="Hipervnculo">
    <w:name w:val="Hyperlink"/>
    <w:basedOn w:val="Fuentedeprrafopredeter"/>
    <w:uiPriority w:val="99"/>
    <w:unhideWhenUsed/>
    <w:rsid w:val="008E2BED"/>
    <w:rPr>
      <w:color w:val="0000FF" w:themeColor="hyperlink"/>
      <w:u w:val="single"/>
    </w:rPr>
  </w:style>
  <w:style w:type="character" w:styleId="Hipervnculovisitado">
    <w:name w:val="FollowedHyperlink"/>
    <w:basedOn w:val="Fuentedeprrafopredeter"/>
    <w:uiPriority w:val="99"/>
    <w:semiHidden/>
    <w:unhideWhenUsed/>
    <w:rsid w:val="0088203D"/>
    <w:rPr>
      <w:color w:val="800080" w:themeColor="followedHyperlink"/>
      <w:u w:val="single"/>
    </w:rPr>
  </w:style>
  <w:style w:type="paragraph" w:styleId="NormalWeb">
    <w:name w:val="Normal (Web)"/>
    <w:basedOn w:val="Normal"/>
    <w:uiPriority w:val="99"/>
    <w:semiHidden/>
    <w:unhideWhenUsed/>
    <w:rsid w:val="000B0C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7031">
      <w:bodyDiv w:val="1"/>
      <w:marLeft w:val="0"/>
      <w:marRight w:val="0"/>
      <w:marTop w:val="0"/>
      <w:marBottom w:val="0"/>
      <w:divBdr>
        <w:top w:val="none" w:sz="0" w:space="0" w:color="auto"/>
        <w:left w:val="none" w:sz="0" w:space="0" w:color="auto"/>
        <w:bottom w:val="none" w:sz="0" w:space="0" w:color="auto"/>
        <w:right w:val="none" w:sz="0" w:space="0" w:color="auto"/>
      </w:divBdr>
      <w:divsChild>
        <w:div w:id="1334645078">
          <w:marLeft w:val="0"/>
          <w:marRight w:val="0"/>
          <w:marTop w:val="0"/>
          <w:marBottom w:val="0"/>
          <w:divBdr>
            <w:top w:val="none" w:sz="0" w:space="0" w:color="auto"/>
            <w:left w:val="none" w:sz="0" w:space="0" w:color="auto"/>
            <w:bottom w:val="none" w:sz="0" w:space="0" w:color="auto"/>
            <w:right w:val="none" w:sz="0" w:space="0" w:color="auto"/>
          </w:divBdr>
          <w:divsChild>
            <w:div w:id="1191646335">
              <w:marLeft w:val="0"/>
              <w:marRight w:val="0"/>
              <w:marTop w:val="0"/>
              <w:marBottom w:val="0"/>
              <w:divBdr>
                <w:top w:val="none" w:sz="0" w:space="0" w:color="auto"/>
                <w:left w:val="none" w:sz="0" w:space="0" w:color="auto"/>
                <w:bottom w:val="none" w:sz="0" w:space="0" w:color="auto"/>
                <w:right w:val="none" w:sz="0" w:space="0" w:color="auto"/>
              </w:divBdr>
              <w:divsChild>
                <w:div w:id="128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1312">
      <w:bodyDiv w:val="1"/>
      <w:marLeft w:val="0"/>
      <w:marRight w:val="0"/>
      <w:marTop w:val="0"/>
      <w:marBottom w:val="0"/>
      <w:divBdr>
        <w:top w:val="none" w:sz="0" w:space="0" w:color="auto"/>
        <w:left w:val="none" w:sz="0" w:space="0" w:color="auto"/>
        <w:bottom w:val="none" w:sz="0" w:space="0" w:color="auto"/>
        <w:right w:val="none" w:sz="0" w:space="0" w:color="auto"/>
      </w:divBdr>
      <w:divsChild>
        <w:div w:id="711148249">
          <w:marLeft w:val="0"/>
          <w:marRight w:val="0"/>
          <w:marTop w:val="0"/>
          <w:marBottom w:val="0"/>
          <w:divBdr>
            <w:top w:val="none" w:sz="0" w:space="0" w:color="auto"/>
            <w:left w:val="none" w:sz="0" w:space="0" w:color="auto"/>
            <w:bottom w:val="none" w:sz="0" w:space="0" w:color="auto"/>
            <w:right w:val="none" w:sz="0" w:space="0" w:color="auto"/>
          </w:divBdr>
          <w:divsChild>
            <w:div w:id="348259986">
              <w:marLeft w:val="0"/>
              <w:marRight w:val="0"/>
              <w:marTop w:val="0"/>
              <w:marBottom w:val="0"/>
              <w:divBdr>
                <w:top w:val="none" w:sz="0" w:space="0" w:color="auto"/>
                <w:left w:val="none" w:sz="0" w:space="0" w:color="auto"/>
                <w:bottom w:val="none" w:sz="0" w:space="0" w:color="auto"/>
                <w:right w:val="none" w:sz="0" w:space="0" w:color="auto"/>
              </w:divBdr>
              <w:divsChild>
                <w:div w:id="16153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1534">
      <w:bodyDiv w:val="1"/>
      <w:marLeft w:val="0"/>
      <w:marRight w:val="0"/>
      <w:marTop w:val="0"/>
      <w:marBottom w:val="0"/>
      <w:divBdr>
        <w:top w:val="none" w:sz="0" w:space="0" w:color="auto"/>
        <w:left w:val="none" w:sz="0" w:space="0" w:color="auto"/>
        <w:bottom w:val="none" w:sz="0" w:space="0" w:color="auto"/>
        <w:right w:val="none" w:sz="0" w:space="0" w:color="auto"/>
      </w:divBdr>
      <w:divsChild>
        <w:div w:id="2044860055">
          <w:marLeft w:val="0"/>
          <w:marRight w:val="0"/>
          <w:marTop w:val="0"/>
          <w:marBottom w:val="0"/>
          <w:divBdr>
            <w:top w:val="none" w:sz="0" w:space="0" w:color="auto"/>
            <w:left w:val="none" w:sz="0" w:space="0" w:color="auto"/>
            <w:bottom w:val="none" w:sz="0" w:space="0" w:color="auto"/>
            <w:right w:val="none" w:sz="0" w:space="0" w:color="auto"/>
          </w:divBdr>
          <w:divsChild>
            <w:div w:id="669328610">
              <w:marLeft w:val="0"/>
              <w:marRight w:val="0"/>
              <w:marTop w:val="0"/>
              <w:marBottom w:val="0"/>
              <w:divBdr>
                <w:top w:val="none" w:sz="0" w:space="0" w:color="auto"/>
                <w:left w:val="none" w:sz="0" w:space="0" w:color="auto"/>
                <w:bottom w:val="none" w:sz="0" w:space="0" w:color="auto"/>
                <w:right w:val="none" w:sz="0" w:space="0" w:color="auto"/>
              </w:divBdr>
              <w:divsChild>
                <w:div w:id="1495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0840">
      <w:bodyDiv w:val="1"/>
      <w:marLeft w:val="0"/>
      <w:marRight w:val="0"/>
      <w:marTop w:val="0"/>
      <w:marBottom w:val="0"/>
      <w:divBdr>
        <w:top w:val="none" w:sz="0" w:space="0" w:color="auto"/>
        <w:left w:val="none" w:sz="0" w:space="0" w:color="auto"/>
        <w:bottom w:val="none" w:sz="0" w:space="0" w:color="auto"/>
        <w:right w:val="none" w:sz="0" w:space="0" w:color="auto"/>
      </w:divBdr>
      <w:divsChild>
        <w:div w:id="1653296008">
          <w:marLeft w:val="0"/>
          <w:marRight w:val="0"/>
          <w:marTop w:val="0"/>
          <w:marBottom w:val="0"/>
          <w:divBdr>
            <w:top w:val="none" w:sz="0" w:space="0" w:color="auto"/>
            <w:left w:val="none" w:sz="0" w:space="0" w:color="auto"/>
            <w:bottom w:val="none" w:sz="0" w:space="0" w:color="auto"/>
            <w:right w:val="none" w:sz="0" w:space="0" w:color="auto"/>
          </w:divBdr>
          <w:divsChild>
            <w:div w:id="1409617814">
              <w:marLeft w:val="0"/>
              <w:marRight w:val="0"/>
              <w:marTop w:val="0"/>
              <w:marBottom w:val="0"/>
              <w:divBdr>
                <w:top w:val="none" w:sz="0" w:space="0" w:color="auto"/>
                <w:left w:val="none" w:sz="0" w:space="0" w:color="auto"/>
                <w:bottom w:val="none" w:sz="0" w:space="0" w:color="auto"/>
                <w:right w:val="none" w:sz="0" w:space="0" w:color="auto"/>
              </w:divBdr>
              <w:divsChild>
                <w:div w:id="90705426">
                  <w:marLeft w:val="0"/>
                  <w:marRight w:val="0"/>
                  <w:marTop w:val="0"/>
                  <w:marBottom w:val="0"/>
                  <w:divBdr>
                    <w:top w:val="none" w:sz="0" w:space="0" w:color="auto"/>
                    <w:left w:val="none" w:sz="0" w:space="0" w:color="auto"/>
                    <w:bottom w:val="none" w:sz="0" w:space="0" w:color="auto"/>
                    <w:right w:val="none" w:sz="0" w:space="0" w:color="auto"/>
                  </w:divBdr>
                </w:div>
              </w:divsChild>
            </w:div>
            <w:div w:id="1988318150">
              <w:marLeft w:val="0"/>
              <w:marRight w:val="0"/>
              <w:marTop w:val="0"/>
              <w:marBottom w:val="0"/>
              <w:divBdr>
                <w:top w:val="none" w:sz="0" w:space="0" w:color="auto"/>
                <w:left w:val="none" w:sz="0" w:space="0" w:color="auto"/>
                <w:bottom w:val="none" w:sz="0" w:space="0" w:color="auto"/>
                <w:right w:val="none" w:sz="0" w:space="0" w:color="auto"/>
              </w:divBdr>
              <w:divsChild>
                <w:div w:id="18810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5108">
      <w:bodyDiv w:val="1"/>
      <w:marLeft w:val="0"/>
      <w:marRight w:val="0"/>
      <w:marTop w:val="0"/>
      <w:marBottom w:val="0"/>
      <w:divBdr>
        <w:top w:val="none" w:sz="0" w:space="0" w:color="auto"/>
        <w:left w:val="none" w:sz="0" w:space="0" w:color="auto"/>
        <w:bottom w:val="none" w:sz="0" w:space="0" w:color="auto"/>
        <w:right w:val="none" w:sz="0" w:space="0" w:color="auto"/>
      </w:divBdr>
      <w:divsChild>
        <w:div w:id="963002688">
          <w:marLeft w:val="0"/>
          <w:marRight w:val="0"/>
          <w:marTop w:val="0"/>
          <w:marBottom w:val="0"/>
          <w:divBdr>
            <w:top w:val="none" w:sz="0" w:space="0" w:color="auto"/>
            <w:left w:val="none" w:sz="0" w:space="0" w:color="auto"/>
            <w:bottom w:val="none" w:sz="0" w:space="0" w:color="auto"/>
            <w:right w:val="none" w:sz="0" w:space="0" w:color="auto"/>
          </w:divBdr>
          <w:divsChild>
            <w:div w:id="1165441370">
              <w:marLeft w:val="0"/>
              <w:marRight w:val="0"/>
              <w:marTop w:val="0"/>
              <w:marBottom w:val="0"/>
              <w:divBdr>
                <w:top w:val="none" w:sz="0" w:space="0" w:color="auto"/>
                <w:left w:val="none" w:sz="0" w:space="0" w:color="auto"/>
                <w:bottom w:val="none" w:sz="0" w:space="0" w:color="auto"/>
                <w:right w:val="none" w:sz="0" w:space="0" w:color="auto"/>
              </w:divBdr>
              <w:divsChild>
                <w:div w:id="12976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1013">
      <w:bodyDiv w:val="1"/>
      <w:marLeft w:val="0"/>
      <w:marRight w:val="0"/>
      <w:marTop w:val="0"/>
      <w:marBottom w:val="0"/>
      <w:divBdr>
        <w:top w:val="none" w:sz="0" w:space="0" w:color="auto"/>
        <w:left w:val="none" w:sz="0" w:space="0" w:color="auto"/>
        <w:bottom w:val="none" w:sz="0" w:space="0" w:color="auto"/>
        <w:right w:val="none" w:sz="0" w:space="0" w:color="auto"/>
      </w:divBdr>
      <w:divsChild>
        <w:div w:id="2099137573">
          <w:marLeft w:val="0"/>
          <w:marRight w:val="0"/>
          <w:marTop w:val="0"/>
          <w:marBottom w:val="0"/>
          <w:divBdr>
            <w:top w:val="none" w:sz="0" w:space="0" w:color="auto"/>
            <w:left w:val="none" w:sz="0" w:space="0" w:color="auto"/>
            <w:bottom w:val="none" w:sz="0" w:space="0" w:color="auto"/>
            <w:right w:val="none" w:sz="0" w:space="0" w:color="auto"/>
          </w:divBdr>
          <w:divsChild>
            <w:div w:id="395209201">
              <w:marLeft w:val="0"/>
              <w:marRight w:val="0"/>
              <w:marTop w:val="0"/>
              <w:marBottom w:val="0"/>
              <w:divBdr>
                <w:top w:val="none" w:sz="0" w:space="0" w:color="auto"/>
                <w:left w:val="none" w:sz="0" w:space="0" w:color="auto"/>
                <w:bottom w:val="none" w:sz="0" w:space="0" w:color="auto"/>
                <w:right w:val="none" w:sz="0" w:space="0" w:color="auto"/>
              </w:divBdr>
              <w:divsChild>
                <w:div w:id="732314589">
                  <w:marLeft w:val="0"/>
                  <w:marRight w:val="0"/>
                  <w:marTop w:val="0"/>
                  <w:marBottom w:val="0"/>
                  <w:divBdr>
                    <w:top w:val="none" w:sz="0" w:space="0" w:color="auto"/>
                    <w:left w:val="none" w:sz="0" w:space="0" w:color="auto"/>
                    <w:bottom w:val="none" w:sz="0" w:space="0" w:color="auto"/>
                    <w:right w:val="none" w:sz="0" w:space="0" w:color="auto"/>
                  </w:divBdr>
                </w:div>
              </w:divsChild>
            </w:div>
            <w:div w:id="2127507342">
              <w:marLeft w:val="0"/>
              <w:marRight w:val="0"/>
              <w:marTop w:val="0"/>
              <w:marBottom w:val="0"/>
              <w:divBdr>
                <w:top w:val="none" w:sz="0" w:space="0" w:color="auto"/>
                <w:left w:val="none" w:sz="0" w:space="0" w:color="auto"/>
                <w:bottom w:val="none" w:sz="0" w:space="0" w:color="auto"/>
                <w:right w:val="none" w:sz="0" w:space="0" w:color="auto"/>
              </w:divBdr>
              <w:divsChild>
                <w:div w:id="1567378712">
                  <w:marLeft w:val="0"/>
                  <w:marRight w:val="0"/>
                  <w:marTop w:val="0"/>
                  <w:marBottom w:val="0"/>
                  <w:divBdr>
                    <w:top w:val="none" w:sz="0" w:space="0" w:color="auto"/>
                    <w:left w:val="none" w:sz="0" w:space="0" w:color="auto"/>
                    <w:bottom w:val="none" w:sz="0" w:space="0" w:color="auto"/>
                    <w:right w:val="none" w:sz="0" w:space="0" w:color="auto"/>
                  </w:divBdr>
                </w:div>
                <w:div w:id="530848466">
                  <w:marLeft w:val="0"/>
                  <w:marRight w:val="0"/>
                  <w:marTop w:val="0"/>
                  <w:marBottom w:val="0"/>
                  <w:divBdr>
                    <w:top w:val="none" w:sz="0" w:space="0" w:color="auto"/>
                    <w:left w:val="none" w:sz="0" w:space="0" w:color="auto"/>
                    <w:bottom w:val="none" w:sz="0" w:space="0" w:color="auto"/>
                    <w:right w:val="none" w:sz="0" w:space="0" w:color="auto"/>
                  </w:divBdr>
                </w:div>
              </w:divsChild>
            </w:div>
            <w:div w:id="1839268030">
              <w:marLeft w:val="0"/>
              <w:marRight w:val="0"/>
              <w:marTop w:val="0"/>
              <w:marBottom w:val="0"/>
              <w:divBdr>
                <w:top w:val="none" w:sz="0" w:space="0" w:color="auto"/>
                <w:left w:val="none" w:sz="0" w:space="0" w:color="auto"/>
                <w:bottom w:val="none" w:sz="0" w:space="0" w:color="auto"/>
                <w:right w:val="none" w:sz="0" w:space="0" w:color="auto"/>
              </w:divBdr>
              <w:divsChild>
                <w:div w:id="19278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5328">
      <w:bodyDiv w:val="1"/>
      <w:marLeft w:val="0"/>
      <w:marRight w:val="0"/>
      <w:marTop w:val="0"/>
      <w:marBottom w:val="0"/>
      <w:divBdr>
        <w:top w:val="none" w:sz="0" w:space="0" w:color="auto"/>
        <w:left w:val="none" w:sz="0" w:space="0" w:color="auto"/>
        <w:bottom w:val="none" w:sz="0" w:space="0" w:color="auto"/>
        <w:right w:val="none" w:sz="0" w:space="0" w:color="auto"/>
      </w:divBdr>
      <w:divsChild>
        <w:div w:id="1718817703">
          <w:marLeft w:val="0"/>
          <w:marRight w:val="0"/>
          <w:marTop w:val="0"/>
          <w:marBottom w:val="0"/>
          <w:divBdr>
            <w:top w:val="none" w:sz="0" w:space="0" w:color="auto"/>
            <w:left w:val="none" w:sz="0" w:space="0" w:color="auto"/>
            <w:bottom w:val="none" w:sz="0" w:space="0" w:color="auto"/>
            <w:right w:val="none" w:sz="0" w:space="0" w:color="auto"/>
          </w:divBdr>
          <w:divsChild>
            <w:div w:id="1414819697">
              <w:marLeft w:val="0"/>
              <w:marRight w:val="0"/>
              <w:marTop w:val="0"/>
              <w:marBottom w:val="0"/>
              <w:divBdr>
                <w:top w:val="none" w:sz="0" w:space="0" w:color="auto"/>
                <w:left w:val="none" w:sz="0" w:space="0" w:color="auto"/>
                <w:bottom w:val="none" w:sz="0" w:space="0" w:color="auto"/>
                <w:right w:val="none" w:sz="0" w:space="0" w:color="auto"/>
              </w:divBdr>
              <w:divsChild>
                <w:div w:id="13508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0736">
      <w:bodyDiv w:val="1"/>
      <w:marLeft w:val="0"/>
      <w:marRight w:val="0"/>
      <w:marTop w:val="0"/>
      <w:marBottom w:val="0"/>
      <w:divBdr>
        <w:top w:val="none" w:sz="0" w:space="0" w:color="auto"/>
        <w:left w:val="none" w:sz="0" w:space="0" w:color="auto"/>
        <w:bottom w:val="none" w:sz="0" w:space="0" w:color="auto"/>
        <w:right w:val="none" w:sz="0" w:space="0" w:color="auto"/>
      </w:divBdr>
      <w:divsChild>
        <w:div w:id="1626622451">
          <w:marLeft w:val="0"/>
          <w:marRight w:val="0"/>
          <w:marTop w:val="0"/>
          <w:marBottom w:val="0"/>
          <w:divBdr>
            <w:top w:val="none" w:sz="0" w:space="0" w:color="auto"/>
            <w:left w:val="none" w:sz="0" w:space="0" w:color="auto"/>
            <w:bottom w:val="none" w:sz="0" w:space="0" w:color="auto"/>
            <w:right w:val="none" w:sz="0" w:space="0" w:color="auto"/>
          </w:divBdr>
          <w:divsChild>
            <w:div w:id="142940358">
              <w:marLeft w:val="0"/>
              <w:marRight w:val="0"/>
              <w:marTop w:val="0"/>
              <w:marBottom w:val="0"/>
              <w:divBdr>
                <w:top w:val="none" w:sz="0" w:space="0" w:color="auto"/>
                <w:left w:val="none" w:sz="0" w:space="0" w:color="auto"/>
                <w:bottom w:val="none" w:sz="0" w:space="0" w:color="auto"/>
                <w:right w:val="none" w:sz="0" w:space="0" w:color="auto"/>
              </w:divBdr>
              <w:divsChild>
                <w:div w:id="843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2945">
      <w:bodyDiv w:val="1"/>
      <w:marLeft w:val="0"/>
      <w:marRight w:val="0"/>
      <w:marTop w:val="0"/>
      <w:marBottom w:val="0"/>
      <w:divBdr>
        <w:top w:val="none" w:sz="0" w:space="0" w:color="auto"/>
        <w:left w:val="none" w:sz="0" w:space="0" w:color="auto"/>
        <w:bottom w:val="none" w:sz="0" w:space="0" w:color="auto"/>
        <w:right w:val="none" w:sz="0" w:space="0" w:color="auto"/>
      </w:divBdr>
      <w:divsChild>
        <w:div w:id="904292920">
          <w:marLeft w:val="0"/>
          <w:marRight w:val="0"/>
          <w:marTop w:val="0"/>
          <w:marBottom w:val="0"/>
          <w:divBdr>
            <w:top w:val="none" w:sz="0" w:space="0" w:color="auto"/>
            <w:left w:val="none" w:sz="0" w:space="0" w:color="auto"/>
            <w:bottom w:val="none" w:sz="0" w:space="0" w:color="auto"/>
            <w:right w:val="none" w:sz="0" w:space="0" w:color="auto"/>
          </w:divBdr>
          <w:divsChild>
            <w:div w:id="817963462">
              <w:marLeft w:val="0"/>
              <w:marRight w:val="0"/>
              <w:marTop w:val="0"/>
              <w:marBottom w:val="0"/>
              <w:divBdr>
                <w:top w:val="none" w:sz="0" w:space="0" w:color="auto"/>
                <w:left w:val="none" w:sz="0" w:space="0" w:color="auto"/>
                <w:bottom w:val="none" w:sz="0" w:space="0" w:color="auto"/>
                <w:right w:val="none" w:sz="0" w:space="0" w:color="auto"/>
              </w:divBdr>
              <w:divsChild>
                <w:div w:id="5662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Salda%C3%B1a" TargetMode="External"/><Relationship Id="rId4" Type="http://schemas.openxmlformats.org/officeDocument/2006/relationships/hyperlink" Target="https://es.wikipedia.org/wiki/Valladolid" TargetMode="External"/><Relationship Id="rId5" Type="http://schemas.openxmlformats.org/officeDocument/2006/relationships/hyperlink" Target="https://es.wikipedia.org/wiki/Catedral_de_Nuestra_Se%C3%B1ora_de_la_Asunci%C3%B3n_(Valladolid)" TargetMode="External"/><Relationship Id="rId1" Type="http://schemas.openxmlformats.org/officeDocument/2006/relationships/hyperlink" Target="https://es.wikipedia.org/wiki/Comarca_de_Li%C3%A9bana" TargetMode="External"/><Relationship Id="rId2" Type="http://schemas.openxmlformats.org/officeDocument/2006/relationships/hyperlink" Target="https://es.wikipedia.org/wiki/Carri%C3%B3n_de_los_Con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3370</Words>
  <Characters>18539</Characters>
  <Application>Microsoft Macintosh Word</Application>
  <DocSecurity>0</DocSecurity>
  <Lines>154</Lines>
  <Paragraphs>43</Paragraphs>
  <ScaleCrop>false</ScaleCrop>
  <Company>UCM</Company>
  <LinksUpToDate>false</LinksUpToDate>
  <CharactersWithSpaces>21866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Valera Villalba</dc:creator>
  <cp:keywords/>
  <dc:description/>
  <cp:lastModifiedBy>Lorena Valera Villalba</cp:lastModifiedBy>
  <cp:revision>34</cp:revision>
  <dcterms:created xsi:type="dcterms:W3CDTF">2017-11-21T20:23:00Z</dcterms:created>
  <dcterms:modified xsi:type="dcterms:W3CDTF">2017-12-04T08:24:00Z</dcterms:modified>
</cp:coreProperties>
</file>